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Bariol Regular" w:cs="Bariol Regular" w:eastAsia="Bariol Regular" w:hAnsi="Bariol Regular"/>
          <w:b w:val="1"/>
          <w:color w:val="00bc70"/>
          <w:sz w:val="30"/>
          <w:szCs w:val="30"/>
        </w:rPr>
      </w:pPr>
      <w:r w:rsidDel="00000000" w:rsidR="00000000" w:rsidRPr="00000000">
        <w:rPr>
          <w:rFonts w:ascii="Bariol Regular" w:cs="Bariol Regular" w:eastAsia="Bariol Regular" w:hAnsi="Bariol Regular"/>
          <w:b w:val="1"/>
          <w:color w:val="00bc70"/>
          <w:sz w:val="30"/>
          <w:szCs w:val="30"/>
          <w:rtl w:val="0"/>
        </w:rPr>
        <w:t xml:space="preserve">Rosberg Xtreme Racing e ABT CUPRA XE confirmam suas pilotos femininas para a Extreme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As equipes Rosberg Xtreme Racing e ABT CUPRA XE anunciaram Molly Taylor e Claudia Hürtgen como suas pilotos femininas para competir na primeira temporada da Extreme E, a nova competição mundial que integra os conceitos de mitigação climática, mobilidade sustentável e igualdade de gênero no esporte motorizado.</w:t>
      </w:r>
    </w:p>
    <w:p w:rsidR="00000000" w:rsidDel="00000000" w:rsidP="00000000" w:rsidRDefault="00000000" w:rsidRPr="00000000" w14:paraId="00000003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Taylor é campeã de rally na Austrália e a única mulher ganhadora da série até o momento, com vitórias em eventos nacionais, regionais e internacionais. Em 2013 Taylor se tornou a piloto número um no ranking mundial de rally, antes que o terceiro lugar no Rally da Finlândia de 2014 a tornasse a primeira mulher no Junior WRC a terminar em um pódio.</w:t>
      </w:r>
    </w:p>
    <w:p w:rsidR="00000000" w:rsidDel="00000000" w:rsidP="00000000" w:rsidRDefault="00000000" w:rsidRPr="00000000" w14:paraId="00000004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Desde então, Taylor tem lutado na dianteira do Campeonato Australiano de Rally, conquistando o título da série em 2016 e terminando entre os três primeiros na competição em quatro dos cinco anos entre 2015 e 2019. Antes de ingressar na RXR, Taylor foi selecionada para fazer parte do Programa de Pilotos da Extreme E, destinado a promover pilotos profissionais com o objetivo de que participem da série em tempo integral.</w:t>
      </w:r>
    </w:p>
    <w:p w:rsidR="00000000" w:rsidDel="00000000" w:rsidP="00000000" w:rsidRDefault="00000000" w:rsidRPr="00000000" w14:paraId="00000005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Como pioneira dentro e fora do carro, Taylor é embaixadora do programa Girls on Track da FIA, uma iniciativa criada para apoiar mulheres que estão entrando na indústria do automobilismo. A piloto também protagonizou recentemente o reality show australiano "SAS: Who Dares Wins", que mostra celebridades enfrentando uma série de testes físicos e psicológicos realizados por uma equipe de elite de ex-soldados das Forças Especiais.</w:t>
      </w:r>
    </w:p>
    <w:p w:rsidR="00000000" w:rsidDel="00000000" w:rsidP="00000000" w:rsidRDefault="00000000" w:rsidRPr="00000000" w14:paraId="00000006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Taylor se une à RXR junto com seu recentemente anunciado companheiro de equipe, Johan Kristoffersson, confirmando a dupla de pilotos de ambos gêneros que a Extreme E requer para promover a igualdade de gênero e igualdade de condições entre os competidores.</w:t>
      </w:r>
    </w:p>
    <w:p w:rsidR="00000000" w:rsidDel="00000000" w:rsidP="00000000" w:rsidRDefault="00000000" w:rsidRPr="00000000" w14:paraId="00000007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Molly Taylor disse: "É uma sensação incrível juntar-me à Rosberg Xtreme Racing e à Extreme E nesta nova aventura. Estou muito entusiasmada por poder competir no cenário internacional novamente e fazer parte de uma equipe e série totalmente novas, o que torna isso ainda mais especial”.</w:t>
      </w:r>
    </w:p>
    <w:p w:rsidR="00000000" w:rsidDel="00000000" w:rsidP="00000000" w:rsidRDefault="00000000" w:rsidRPr="00000000" w14:paraId="00000008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Alejandro Agag, CEO e fundador da Extreme E, disse: "Estou muito feliz que Molly tenha sido contratada pela Rosberg Xtreme Racing. Como membro do Programa de Pilotos da Extreme E, é incrível vê-la garantir um lugar para a primeira temporada. Tenho certeza que Molly e seu recém anunciado companheiro de equipe, Johan Kristoffersson, serão uma dupla forte na pista, e estou ansioso para vê-los ao volante na próxima prova”.</w:t>
      </w:r>
    </w:p>
    <w:p w:rsidR="00000000" w:rsidDel="00000000" w:rsidP="00000000" w:rsidRDefault="00000000" w:rsidRPr="00000000" w14:paraId="00000009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Nico Rosberg, fundador e CEO da Rosberg Xtreme Racing, disse: "Dar as boas-vindas a uma piloto com o talento de Molly é extremamente emocionante para a RXR. Sua experiência e sucesso nas corridas off-road falam por si. No entanto, a determinação de Molly em ser proativa na luta contra as mudanças climáticas e seu apoio à nossa missão de promover e implementar a igualdade também foram fatores-chave para que Molly se integrasse à equipe. Com Molly e Johan, acho que temos uma das equipes de pilotos mais competitivas do grid, tanto dentro quanto fora do carro, e estou ansioso para ver o que eles podem fazer junto com o resto da equipe”.</w:t>
      </w:r>
    </w:p>
    <w:p w:rsidR="00000000" w:rsidDel="00000000" w:rsidP="00000000" w:rsidRDefault="00000000" w:rsidRPr="00000000" w14:paraId="0000000A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A ABT CUPRA XE, por sua vez, confirmou a alemã Claudia Hürtgen, com conquistas em distintos campeonatos de carros de turismo, sportcar e corridas de resistência, o que a torna uma das pilotos mais bem-sucedidas da Europa. Especialmente em 2005, quando ganhou o VLN Endurance Championship, sendo a primeira mulher a fazê-lo desde 1998.</w:t>
      </w:r>
    </w:p>
    <w:p w:rsidR="00000000" w:rsidDel="00000000" w:rsidP="00000000" w:rsidRDefault="00000000" w:rsidRPr="00000000" w14:paraId="0000000B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Junto com seu companheiro de equipe Mattias Ekström, Hürtgen já completou seu primeiro shakedown com o protótipo da Extreme E, familiarizando-se com o off-roader elétrico de 400kw que a equipe batizou de e-CUPRA ABT XE1.</w:t>
      </w:r>
    </w:p>
    <w:p w:rsidR="00000000" w:rsidDel="00000000" w:rsidP="00000000" w:rsidRDefault="00000000" w:rsidRPr="00000000" w14:paraId="0000000C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"Mesmo depois de 25 anos no automobilismo, a Extreme E é um desafio novo e empolgante para mim, pelo qual estou ansiosa. O que torna esta competição especial, entre outras coisas, é o fato de ser uma nova aventura para todos os participantes, que embarcam juntos”, disse Hürtgen, antes de comentar sobre sua primeira vez na direção do e-CUPRA ABT XE1: “Aprendo algo novo a cada quilômetro e tento atuar em cada curva com mais perfeição. É desnecessário mencionar como é ótimo ter um companheiro de equipe tão experiente e de mente aberta como Mattias, que me apoia de forma maravilhosa nesta empreitada."</w:t>
      </w:r>
    </w:p>
    <w:p w:rsidR="00000000" w:rsidDel="00000000" w:rsidP="00000000" w:rsidRDefault="00000000" w:rsidRPr="00000000" w14:paraId="0000000D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Agag, por sua vez, comentou: "É fantástico ter outra piloto de primeira classe se juntando à Extreme E. Claudia traz uma grande experiência do mundo do automobilismo, e embora esteja mais acostumada com corridas de carros esportivos, tenho certeza que suas habilidades serão transportadas para o off-road, especialmente com o apoio de seu companheiro de equipe Mattias”.</w:t>
      </w:r>
    </w:p>
    <w:p w:rsidR="00000000" w:rsidDel="00000000" w:rsidP="00000000" w:rsidRDefault="00000000" w:rsidRPr="00000000" w14:paraId="0000000E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Mattias Ekström, bicampeão do DTM, campeão mundial de rallycross, embaixador da CUPRA e piloto da ABT CUPRA XE, acrescentou: "Claudia e eu nos cruzamos ocasionalmente ao longo dos últimos anos, nos conhecemos e nos damos bem. Não demorou muito tempo para que ela impressionasse a toda a equipe e a mim também. Claudia aprende muito rápido e se adapta imediatamente a todos os requisitos. Considerando que ela se junta a nós com pouca experiência em corridas off-road, isso é ainda mais impressionante.”</w:t>
      </w:r>
    </w:p>
    <w:p w:rsidR="00000000" w:rsidDel="00000000" w:rsidP="00000000" w:rsidRDefault="00000000" w:rsidRPr="00000000" w14:paraId="0000000F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Fonts w:ascii="Bariol Regular" w:cs="Bariol Regular" w:eastAsia="Bariol Regular" w:hAnsi="Bariol Regular"/>
          <w:sz w:val="24"/>
          <w:szCs w:val="24"/>
          <w:rtl w:val="0"/>
        </w:rPr>
        <w:t xml:space="preserve">Após o teste conjunto de pré-temporada que será realizado na Espanha, onde a ABT CUPRA XE encontrará com seus rivais pela primeira vez, o carro será preparado em Kempten, na Alemanha, antes de ser embarcado no navio St. Helena para ser levado com todos os outros carros para a Arábia Saudita, que sediará a primeira corrida de Extreme E nos dias 20 e 21 de março, em Al Ula.</w:t>
      </w:r>
    </w:p>
    <w:p w:rsidR="00000000" w:rsidDel="00000000" w:rsidP="00000000" w:rsidRDefault="00000000" w:rsidRPr="00000000" w14:paraId="00000010">
      <w:pPr>
        <w:jc w:val="both"/>
        <w:rPr>
          <w:rFonts w:ascii="Bariol Regular" w:cs="Bariol Regular" w:eastAsia="Bariol Regular" w:hAnsi="Bariol Regula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riol Regula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-452119</wp:posOffset>
          </wp:positionV>
          <wp:extent cx="943099" cy="98171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074" l="17790" r="18332" t="18433"/>
                  <a:stretch>
                    <a:fillRect/>
                  </a:stretch>
                </pic:blipFill>
                <pic:spPr>
                  <a:xfrm>
                    <a:off x="0" y="0"/>
                    <a:ext cx="943099" cy="981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eUJVPrLw9pk1QxaB/THWAOtmvA==">AMUW2mXs8V6optRclYwlBTVbmpWM3bvYOQ8fxaJLHHoJQZuaz9AUp4xg7M06lBXZFymZOJPc8XDMwmkw8eOjk2gDI0XbqGAs4Cl0tTP8KR1UXKsn1LlUK64=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