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47B8B" w:rsidRDefault="00947B8B">
      <w:pPr>
        <w:pBdr>
          <w:top w:val="nil"/>
          <w:left w:val="nil"/>
          <w:bottom w:val="nil"/>
          <w:right w:val="nil"/>
          <w:between w:val="nil"/>
        </w:pBdr>
        <w:spacing w:after="0" w:line="240" w:lineRule="auto"/>
        <w:rPr>
          <w:rFonts w:ascii="Bariol" w:eastAsia="Bariol" w:hAnsi="Bariol" w:cs="Bariol"/>
          <w:b/>
          <w:color w:val="00BC70"/>
          <w:sz w:val="40"/>
          <w:szCs w:val="40"/>
        </w:rPr>
      </w:pPr>
    </w:p>
    <w:p w14:paraId="00000002" w14:textId="77777777" w:rsidR="00947B8B" w:rsidRDefault="00CC40B5">
      <w:pPr>
        <w:pBdr>
          <w:top w:val="nil"/>
          <w:left w:val="nil"/>
          <w:bottom w:val="nil"/>
          <w:right w:val="nil"/>
          <w:between w:val="nil"/>
        </w:pBdr>
        <w:spacing w:after="0" w:line="240" w:lineRule="auto"/>
        <w:jc w:val="center"/>
        <w:rPr>
          <w:rFonts w:ascii="Bariol" w:eastAsia="Bariol" w:hAnsi="Bariol" w:cs="Bariol"/>
          <w:b/>
          <w:color w:val="00BC70"/>
          <w:sz w:val="40"/>
          <w:szCs w:val="40"/>
        </w:rPr>
      </w:pPr>
      <w:r>
        <w:rPr>
          <w:rFonts w:ascii="Bariol" w:eastAsia="Bariol" w:hAnsi="Bariol" w:cs="Bariol"/>
          <w:b/>
          <w:color w:val="00BC70"/>
          <w:sz w:val="40"/>
          <w:szCs w:val="40"/>
        </w:rPr>
        <w:t>EXTREME E CONFIRMS SENEGAL LEGACY PROGRAMME</w:t>
      </w:r>
    </w:p>
    <w:p w14:paraId="00000003" w14:textId="77777777" w:rsidR="00947B8B" w:rsidRDefault="00947B8B">
      <w:pPr>
        <w:pBdr>
          <w:top w:val="nil"/>
          <w:left w:val="nil"/>
          <w:bottom w:val="nil"/>
          <w:right w:val="nil"/>
          <w:between w:val="nil"/>
        </w:pBdr>
        <w:spacing w:after="0" w:line="240" w:lineRule="auto"/>
        <w:rPr>
          <w:rFonts w:ascii="Avenir" w:eastAsia="Avenir" w:hAnsi="Avenir" w:cs="Avenir"/>
          <w:b/>
          <w:color w:val="00BD6F"/>
          <w:sz w:val="20"/>
          <w:szCs w:val="20"/>
        </w:rPr>
      </w:pPr>
    </w:p>
    <w:p w14:paraId="00000004" w14:textId="77777777" w:rsidR="00947B8B" w:rsidRDefault="00CC40B5">
      <w:pPr>
        <w:spacing w:after="0" w:line="240" w:lineRule="auto"/>
        <w:jc w:val="both"/>
        <w:rPr>
          <w:sz w:val="24"/>
          <w:szCs w:val="24"/>
        </w:rPr>
      </w:pPr>
      <w:r>
        <w:rPr>
          <w:rFonts w:ascii="Bariol" w:eastAsia="Bariol" w:hAnsi="Bariol" w:cs="Bariol"/>
          <w:b/>
          <w:color w:val="00B050"/>
          <w:sz w:val="24"/>
          <w:szCs w:val="24"/>
        </w:rPr>
        <w:t>5 June,</w:t>
      </w:r>
      <w:r>
        <w:rPr>
          <w:rFonts w:ascii="Bariol" w:eastAsia="Bariol" w:hAnsi="Bariol" w:cs="Bariol"/>
          <w:b/>
          <w:color w:val="00BD6F"/>
          <w:sz w:val="24"/>
          <w:szCs w:val="24"/>
        </w:rPr>
        <w:t xml:space="preserve"> London:</w:t>
      </w:r>
      <w:r>
        <w:rPr>
          <w:rFonts w:ascii="Bariol" w:eastAsia="Bariol" w:hAnsi="Bariol" w:cs="Bariol"/>
          <w:sz w:val="24"/>
          <w:szCs w:val="24"/>
        </w:rPr>
        <w:t xml:space="preserve"> </w:t>
      </w:r>
      <w:r>
        <w:rPr>
          <w:sz w:val="24"/>
          <w:szCs w:val="24"/>
        </w:rPr>
        <w:t xml:space="preserve">Extreme E, the pioneering electric off-road racing series, has confirmed its second Legacy Programme project; teaming up with local NGO </w:t>
      </w:r>
      <w:proofErr w:type="spellStart"/>
      <w:r>
        <w:rPr>
          <w:sz w:val="24"/>
          <w:szCs w:val="24"/>
        </w:rPr>
        <w:t>Oceanium</w:t>
      </w:r>
      <w:proofErr w:type="spellEnd"/>
      <w:r>
        <w:rPr>
          <w:sz w:val="24"/>
          <w:szCs w:val="24"/>
        </w:rPr>
        <w:t xml:space="preserve"> to plant one million mangrove trees in Senegal, one of the series’ five race locations. </w:t>
      </w:r>
    </w:p>
    <w:p w14:paraId="00000005" w14:textId="77777777" w:rsidR="00947B8B" w:rsidRDefault="00947B8B">
      <w:pPr>
        <w:spacing w:after="0" w:line="240" w:lineRule="auto"/>
        <w:jc w:val="both"/>
        <w:rPr>
          <w:sz w:val="24"/>
          <w:szCs w:val="24"/>
        </w:rPr>
      </w:pPr>
    </w:p>
    <w:p w14:paraId="00000006" w14:textId="29E2AC01" w:rsidR="00947B8B" w:rsidRDefault="00CC40B5">
      <w:pPr>
        <w:spacing w:after="0" w:line="240" w:lineRule="auto"/>
        <w:jc w:val="both"/>
        <w:rPr>
          <w:sz w:val="24"/>
          <w:szCs w:val="24"/>
        </w:rPr>
      </w:pPr>
      <w:r>
        <w:rPr>
          <w:sz w:val="24"/>
          <w:szCs w:val="24"/>
        </w:rPr>
        <w:t>The project, which Extreme E has identified in partnership with TO.org, will focus on five areas totalling 60 hectares, the equivalent of around 112 football pitches, with the aim of reforesting mangroves, providing education to local populations and improving social cohesio</w:t>
      </w:r>
      <w:r w:rsidRPr="00CC40B5">
        <w:rPr>
          <w:sz w:val="24"/>
          <w:szCs w:val="24"/>
        </w:rPr>
        <w:t>n. T</w:t>
      </w:r>
      <w:r w:rsidR="00A9507E">
        <w:rPr>
          <w:sz w:val="24"/>
          <w:szCs w:val="24"/>
        </w:rPr>
        <w:t>O</w:t>
      </w:r>
      <w:r w:rsidRPr="00CC40B5">
        <w:rPr>
          <w:sz w:val="24"/>
          <w:szCs w:val="24"/>
        </w:rPr>
        <w:t xml:space="preserve">.org </w:t>
      </w:r>
      <w:r w:rsidR="00E76491" w:rsidRPr="00CC40B5">
        <w:rPr>
          <w:sz w:val="24"/>
          <w:szCs w:val="24"/>
        </w:rPr>
        <w:t>is</w:t>
      </w:r>
      <w:r w:rsidRPr="00CC40B5">
        <w:rPr>
          <w:sz w:val="24"/>
          <w:szCs w:val="24"/>
        </w:rPr>
        <w:t xml:space="preserve"> a legacy partner of </w:t>
      </w:r>
      <w:sdt>
        <w:sdtPr>
          <w:tag w:val="goog_rdk_0"/>
          <w:id w:val="-878010411"/>
        </w:sdtPr>
        <w:sdtEndPr/>
        <w:sdtContent/>
      </w:sdt>
      <w:r w:rsidRPr="00CC40B5">
        <w:rPr>
          <w:sz w:val="24"/>
          <w:szCs w:val="24"/>
        </w:rPr>
        <w:t xml:space="preserve">Extreme E </w:t>
      </w:r>
      <w:r w:rsidR="00E76491" w:rsidRPr="00CC40B5">
        <w:rPr>
          <w:sz w:val="24"/>
          <w:szCs w:val="24"/>
        </w:rPr>
        <w:t xml:space="preserve">in Senegal </w:t>
      </w:r>
      <w:r w:rsidRPr="00CC40B5">
        <w:rPr>
          <w:sz w:val="24"/>
          <w:szCs w:val="24"/>
        </w:rPr>
        <w:t>and ha</w:t>
      </w:r>
      <w:r w:rsidR="00E76491" w:rsidRPr="00CC40B5">
        <w:rPr>
          <w:sz w:val="24"/>
          <w:szCs w:val="24"/>
        </w:rPr>
        <w:t>s</w:t>
      </w:r>
      <w:r w:rsidRPr="00CC40B5">
        <w:rPr>
          <w:sz w:val="24"/>
          <w:szCs w:val="24"/>
        </w:rPr>
        <w:t xml:space="preserve"> been instrumental in bringing </w:t>
      </w:r>
      <w:r w:rsidR="00E76491" w:rsidRPr="00CC40B5">
        <w:rPr>
          <w:sz w:val="24"/>
          <w:szCs w:val="24"/>
        </w:rPr>
        <w:t xml:space="preserve">the series </w:t>
      </w:r>
      <w:r w:rsidRPr="00CC40B5">
        <w:rPr>
          <w:sz w:val="24"/>
          <w:szCs w:val="24"/>
        </w:rPr>
        <w:t xml:space="preserve">to </w:t>
      </w:r>
      <w:r w:rsidR="00E76491" w:rsidRPr="00CC40B5">
        <w:rPr>
          <w:sz w:val="24"/>
          <w:szCs w:val="24"/>
        </w:rPr>
        <w:t>the West African nation</w:t>
      </w:r>
      <w:r w:rsidRPr="00CC40B5">
        <w:rPr>
          <w:sz w:val="24"/>
          <w:szCs w:val="24"/>
        </w:rPr>
        <w:t xml:space="preserve"> as a race location and identifying </w:t>
      </w:r>
      <w:r w:rsidR="00E76491" w:rsidRPr="00CC40B5">
        <w:rPr>
          <w:sz w:val="24"/>
          <w:szCs w:val="24"/>
        </w:rPr>
        <w:t xml:space="preserve">local </w:t>
      </w:r>
      <w:r w:rsidRPr="00CC40B5">
        <w:rPr>
          <w:sz w:val="24"/>
          <w:szCs w:val="24"/>
        </w:rPr>
        <w:t>legacy projects.</w:t>
      </w:r>
    </w:p>
    <w:p w14:paraId="00000007" w14:textId="77777777" w:rsidR="00947B8B" w:rsidRDefault="00CC40B5">
      <w:pPr>
        <w:pStyle w:val="Heading4"/>
        <w:rPr>
          <w:b w:val="0"/>
          <w:color w:val="000000"/>
        </w:rPr>
      </w:pPr>
      <w:proofErr w:type="spellStart"/>
      <w:r>
        <w:rPr>
          <w:b w:val="0"/>
        </w:rPr>
        <w:t>Angèle</w:t>
      </w:r>
      <w:proofErr w:type="spellEnd"/>
      <w:r>
        <w:rPr>
          <w:b w:val="0"/>
        </w:rPr>
        <w:t xml:space="preserve"> </w:t>
      </w:r>
      <w:proofErr w:type="spellStart"/>
      <w:r>
        <w:rPr>
          <w:b w:val="0"/>
        </w:rPr>
        <w:t>Lecomte</w:t>
      </w:r>
      <w:proofErr w:type="spellEnd"/>
      <w:r>
        <w:rPr>
          <w:b w:val="0"/>
        </w:rPr>
        <w:t xml:space="preserve">, Executive Director of </w:t>
      </w:r>
      <w:proofErr w:type="spellStart"/>
      <w:r>
        <w:rPr>
          <w:b w:val="0"/>
        </w:rPr>
        <w:t>Oceanium</w:t>
      </w:r>
      <w:proofErr w:type="spellEnd"/>
      <w:r>
        <w:rPr>
          <w:b w:val="0"/>
        </w:rPr>
        <w:t xml:space="preserve"> commented: “Mangroves are one of the richest ecosystems in the world, providing essential goods and services and playing an important role in the life of coastal communities in the likes of Senegal. In addition to </w:t>
      </w:r>
      <w:proofErr w:type="gramStart"/>
      <w:r>
        <w:rPr>
          <w:b w:val="0"/>
        </w:rPr>
        <w:t>being</w:t>
      </w:r>
      <w:proofErr w:type="gramEnd"/>
      <w:r>
        <w:rPr>
          <w:b w:val="0"/>
        </w:rPr>
        <w:t xml:space="preserve"> an excellent carbon store, they reduce flooding and erosion from storms, act as nurseries for fish and filter salt and pollutants from water.</w:t>
      </w:r>
      <w:r>
        <w:t xml:space="preserve"> </w:t>
      </w:r>
    </w:p>
    <w:p w14:paraId="00000008" w14:textId="77777777" w:rsidR="00947B8B" w:rsidRDefault="00947B8B">
      <w:pPr>
        <w:spacing w:after="0" w:line="240" w:lineRule="auto"/>
        <w:jc w:val="both"/>
        <w:rPr>
          <w:sz w:val="24"/>
          <w:szCs w:val="24"/>
        </w:rPr>
      </w:pPr>
    </w:p>
    <w:p w14:paraId="00000009" w14:textId="77777777" w:rsidR="00947B8B" w:rsidRDefault="00CC40B5">
      <w:pPr>
        <w:spacing w:after="0" w:line="240" w:lineRule="auto"/>
        <w:jc w:val="both"/>
        <w:rPr>
          <w:color w:val="000000"/>
          <w:sz w:val="24"/>
          <w:szCs w:val="24"/>
        </w:rPr>
      </w:pPr>
      <w:r>
        <w:rPr>
          <w:sz w:val="24"/>
          <w:szCs w:val="24"/>
        </w:rPr>
        <w:t xml:space="preserve">“Senegal has around 185,000 hectares of mangrove estuaries in the regions of Casamance and Sine </w:t>
      </w:r>
      <w:proofErr w:type="spellStart"/>
      <w:r>
        <w:rPr>
          <w:sz w:val="24"/>
          <w:szCs w:val="24"/>
        </w:rPr>
        <w:t>Saloum</w:t>
      </w:r>
      <w:proofErr w:type="spellEnd"/>
      <w:r>
        <w:rPr>
          <w:sz w:val="24"/>
          <w:szCs w:val="24"/>
        </w:rPr>
        <w:t xml:space="preserve"> but unfortunately these are disappearing very quickly. Between 1980 and 2000 25 percent of </w:t>
      </w:r>
      <w:r>
        <w:rPr>
          <w:color w:val="000000"/>
          <w:sz w:val="24"/>
          <w:szCs w:val="24"/>
        </w:rPr>
        <w:t xml:space="preserve">Senegal’s mangroves and 35 percent of the world’s mangroves have already been lost due to droughts and deforestation. </w:t>
      </w:r>
    </w:p>
    <w:p w14:paraId="0000000A" w14:textId="77777777" w:rsidR="00947B8B" w:rsidRDefault="00947B8B">
      <w:pPr>
        <w:spacing w:after="0" w:line="240" w:lineRule="auto"/>
        <w:jc w:val="both"/>
        <w:rPr>
          <w:sz w:val="24"/>
          <w:szCs w:val="24"/>
        </w:rPr>
      </w:pPr>
    </w:p>
    <w:p w14:paraId="0000000B" w14:textId="77777777" w:rsidR="00947B8B" w:rsidRDefault="00CC40B5">
      <w:pPr>
        <w:rPr>
          <w:rFonts w:ascii="Times New Roman" w:eastAsia="Times New Roman" w:hAnsi="Times New Roman" w:cs="Times New Roman"/>
          <w:sz w:val="24"/>
          <w:szCs w:val="24"/>
        </w:rPr>
      </w:pPr>
      <w:r>
        <w:rPr>
          <w:color w:val="000000"/>
          <w:sz w:val="24"/>
          <w:szCs w:val="24"/>
        </w:rPr>
        <w:t xml:space="preserve">“The loss of mangroves is having a negative impact not only on the environment, but also for local communities that depend on them for their livelihood, making it so important to restore these degraded areas. </w:t>
      </w:r>
      <w:r>
        <w:rPr>
          <w:color w:val="000000"/>
          <w:sz w:val="24"/>
          <w:szCs w:val="24"/>
        </w:rPr>
        <w:br/>
      </w:r>
      <w:r>
        <w:rPr>
          <w:color w:val="000000"/>
          <w:sz w:val="24"/>
          <w:szCs w:val="24"/>
        </w:rPr>
        <w:br/>
        <w:t>“We are extremely grateful to Extreme E for the commitment it is making to plant one million mangroves in Senegal. One hectare of mangroves can capture five carbon tonnes of CO2 per year, meaning 60 hectares over even just five years could capture approximately 1,500 carbon tonnes, as well as providing many socio economic benefits to the local economy which will ensure a positive impact for years to come.”</w:t>
      </w:r>
    </w:p>
    <w:p w14:paraId="0000000C" w14:textId="0EAA25F1" w:rsidR="00947B8B" w:rsidRDefault="00CC40B5">
      <w:r>
        <w:rPr>
          <w:color w:val="000000"/>
          <w:sz w:val="24"/>
          <w:szCs w:val="24"/>
        </w:rPr>
        <w:t xml:space="preserve">Louisa </w:t>
      </w:r>
      <w:proofErr w:type="spellStart"/>
      <w:r>
        <w:rPr>
          <w:color w:val="000000"/>
          <w:sz w:val="24"/>
          <w:szCs w:val="24"/>
        </w:rPr>
        <w:t>Tholstrup</w:t>
      </w:r>
      <w:proofErr w:type="spellEnd"/>
      <w:r>
        <w:rPr>
          <w:color w:val="000000"/>
          <w:sz w:val="24"/>
          <w:szCs w:val="24"/>
        </w:rPr>
        <w:t xml:space="preserve">, Extreme E’s Legacy Programme Leader said: “We are delighted to confirm our partnership with </w:t>
      </w:r>
      <w:proofErr w:type="spellStart"/>
      <w:r>
        <w:rPr>
          <w:color w:val="000000"/>
          <w:sz w:val="24"/>
          <w:szCs w:val="24"/>
        </w:rPr>
        <w:t>Oceanium</w:t>
      </w:r>
      <w:proofErr w:type="spellEnd"/>
      <w:r>
        <w:rPr>
          <w:color w:val="000000"/>
          <w:sz w:val="24"/>
          <w:szCs w:val="24"/>
        </w:rPr>
        <w:t>, an NGO that has a wealth of expertise in environmental conservation in Senegal. Since its inception in 1984 they have developed a range of reforestation initiatives in partnership with local communities. They have already had fantastic success restoring 15,000 hectares of mangroves, representing 150 million trees planted, so it made perfect sense for us to partner with them for our legacy project in Senegal.</w:t>
      </w:r>
      <w:r>
        <w:rPr>
          <w:color w:val="000000"/>
          <w:sz w:val="24"/>
          <w:szCs w:val="24"/>
        </w:rPr>
        <w:br/>
      </w:r>
      <w:r>
        <w:rPr>
          <w:sz w:val="24"/>
          <w:szCs w:val="24"/>
        </w:rPr>
        <w:br/>
      </w:r>
      <w:r>
        <w:rPr>
          <w:color w:val="000000"/>
          <w:sz w:val="24"/>
          <w:szCs w:val="24"/>
        </w:rPr>
        <w:t xml:space="preserve">“This is such an important project as the mangroves provide so much, not only to the </w:t>
      </w:r>
      <w:r>
        <w:rPr>
          <w:color w:val="000000"/>
          <w:sz w:val="24"/>
          <w:szCs w:val="24"/>
        </w:rPr>
        <w:lastRenderedPageBreak/>
        <w:t xml:space="preserve">environment but also the community and sadly the number of mangroves in Senegal is decreasing rapidly. This project isn’t just about planting mangroves, we aim to leave a real legacy and support </w:t>
      </w:r>
      <w:proofErr w:type="spellStart"/>
      <w:r>
        <w:rPr>
          <w:color w:val="000000"/>
          <w:sz w:val="24"/>
          <w:szCs w:val="24"/>
        </w:rPr>
        <w:t>Oceanium</w:t>
      </w:r>
      <w:proofErr w:type="spellEnd"/>
      <w:r>
        <w:rPr>
          <w:color w:val="000000"/>
          <w:sz w:val="24"/>
          <w:szCs w:val="24"/>
        </w:rPr>
        <w:t xml:space="preserve"> and the communities it works with long term. They have made such a big impact already, from improving household income to greater cohesion with the community, and all of us at Extreme E are really excited to support them in their mission.”</w:t>
      </w:r>
    </w:p>
    <w:p w14:paraId="0000000D" w14:textId="37B3EBFD" w:rsidR="00947B8B" w:rsidRDefault="00CC40B5">
      <w:pPr>
        <w:spacing w:after="0" w:line="240" w:lineRule="auto"/>
        <w:jc w:val="both"/>
        <w:rPr>
          <w:color w:val="000000"/>
          <w:sz w:val="24"/>
          <w:szCs w:val="24"/>
          <w:highlight w:val="white"/>
        </w:rPr>
      </w:pPr>
      <w:r>
        <w:rPr>
          <w:color w:val="000000"/>
          <w:sz w:val="24"/>
          <w:szCs w:val="24"/>
        </w:rPr>
        <w:t xml:space="preserve">This announcement follows details of Extreme E’s first </w:t>
      </w:r>
      <w:r w:rsidR="00DE127E">
        <w:rPr>
          <w:color w:val="000000"/>
          <w:sz w:val="24"/>
          <w:szCs w:val="24"/>
        </w:rPr>
        <w:t>L</w:t>
      </w:r>
      <w:r>
        <w:rPr>
          <w:color w:val="000000"/>
          <w:sz w:val="24"/>
          <w:szCs w:val="24"/>
        </w:rPr>
        <w:t xml:space="preserve">egacy </w:t>
      </w:r>
      <w:r w:rsidR="00DE127E">
        <w:rPr>
          <w:color w:val="000000"/>
          <w:sz w:val="24"/>
          <w:szCs w:val="24"/>
        </w:rPr>
        <w:t>P</w:t>
      </w:r>
      <w:r>
        <w:rPr>
          <w:color w:val="000000"/>
          <w:sz w:val="24"/>
          <w:szCs w:val="24"/>
        </w:rPr>
        <w:t xml:space="preserve">rogramme supporting The Nature Conservancy that works across the Amazon to provide opportunities for restoration. Extreme E will support The Nature Conservancy’s Forest Restoration programme in Para securing 100 hectares of existing forest, restoring 100 hectares of native forest, and will maintain more than 200 hectares of a cocoa-based agroforestry programme by working with 50 local smallholders.  </w:t>
      </w:r>
    </w:p>
    <w:p w14:paraId="0000000E" w14:textId="77777777" w:rsidR="00947B8B" w:rsidRDefault="00947B8B">
      <w:pPr>
        <w:spacing w:after="0" w:line="240" w:lineRule="auto"/>
        <w:jc w:val="both"/>
        <w:rPr>
          <w:color w:val="000000"/>
          <w:sz w:val="24"/>
          <w:szCs w:val="24"/>
          <w:highlight w:val="white"/>
        </w:rPr>
      </w:pPr>
    </w:p>
    <w:p w14:paraId="0000000F" w14:textId="733A3AE7" w:rsidR="00947B8B" w:rsidRDefault="00CC40B5">
      <w:pPr>
        <w:spacing w:after="0" w:line="240" w:lineRule="auto"/>
        <w:jc w:val="both"/>
        <w:rPr>
          <w:color w:val="000000"/>
          <w:sz w:val="24"/>
          <w:szCs w:val="24"/>
          <w:highlight w:val="white"/>
        </w:rPr>
      </w:pPr>
      <w:r>
        <w:rPr>
          <w:color w:val="000000"/>
          <w:sz w:val="24"/>
          <w:szCs w:val="24"/>
          <w:highlight w:val="white"/>
        </w:rPr>
        <w:t xml:space="preserve">Extreme E, which will race in Lac Rose, Senegal in </w:t>
      </w:r>
      <w:r w:rsidR="0071421B">
        <w:rPr>
          <w:color w:val="000000"/>
          <w:sz w:val="24"/>
          <w:szCs w:val="24"/>
          <w:highlight w:val="white"/>
        </w:rPr>
        <w:t>early</w:t>
      </w:r>
      <w:r>
        <w:rPr>
          <w:color w:val="000000"/>
          <w:sz w:val="24"/>
          <w:szCs w:val="24"/>
          <w:highlight w:val="white"/>
        </w:rPr>
        <w:t xml:space="preserve"> 2021, aims to use sport as a platform to raise awareness and encourage positive action for the protection of the environment. The series has committed to support legacy projects which provide support to each of its race locations before and long after the sporting action takes place.  </w:t>
      </w:r>
    </w:p>
    <w:p w14:paraId="00000010" w14:textId="77777777" w:rsidR="00947B8B" w:rsidRDefault="00947B8B">
      <w:pPr>
        <w:spacing w:after="0" w:line="240" w:lineRule="auto"/>
        <w:jc w:val="both"/>
        <w:rPr>
          <w:color w:val="000000"/>
          <w:sz w:val="24"/>
          <w:szCs w:val="24"/>
          <w:highlight w:val="white"/>
        </w:rPr>
      </w:pPr>
    </w:p>
    <w:p w14:paraId="00000011" w14:textId="77777777" w:rsidR="00947B8B" w:rsidRDefault="00CC40B5">
      <w:pPr>
        <w:spacing w:after="0" w:line="240" w:lineRule="auto"/>
        <w:jc w:val="both"/>
        <w:rPr>
          <w:color w:val="000000"/>
          <w:sz w:val="24"/>
          <w:szCs w:val="24"/>
          <w:highlight w:val="white"/>
        </w:rPr>
      </w:pPr>
      <w:r>
        <w:rPr>
          <w:color w:val="000000"/>
          <w:sz w:val="24"/>
          <w:szCs w:val="24"/>
          <w:highlight w:val="white"/>
        </w:rPr>
        <w:t xml:space="preserve">The remaining three legacy projects will be announced in the coming weeks.  </w:t>
      </w:r>
    </w:p>
    <w:p w14:paraId="00000012" w14:textId="77777777" w:rsidR="00947B8B" w:rsidRDefault="00947B8B">
      <w:pPr>
        <w:spacing w:after="0" w:line="240" w:lineRule="auto"/>
        <w:rPr>
          <w:rFonts w:ascii="Bariol" w:eastAsia="Bariol" w:hAnsi="Bariol" w:cs="Bariol"/>
          <w:color w:val="000000"/>
          <w:sz w:val="20"/>
          <w:szCs w:val="20"/>
        </w:rPr>
      </w:pPr>
    </w:p>
    <w:p w14:paraId="00000013" w14:textId="77777777" w:rsidR="00947B8B" w:rsidRDefault="00CC40B5">
      <w:pPr>
        <w:spacing w:before="280" w:after="280" w:line="240" w:lineRule="auto"/>
        <w:rPr>
          <w:rFonts w:ascii="Bariol" w:eastAsia="Bariol" w:hAnsi="Bariol" w:cs="Bariol"/>
          <w:b/>
          <w:color w:val="000000"/>
          <w:sz w:val="20"/>
          <w:szCs w:val="20"/>
        </w:rPr>
      </w:pPr>
      <w:r>
        <w:rPr>
          <w:rFonts w:ascii="Bariol" w:eastAsia="Bariol" w:hAnsi="Bariol" w:cs="Bariol"/>
          <w:b/>
          <w:color w:val="000000"/>
          <w:sz w:val="20"/>
          <w:szCs w:val="20"/>
        </w:rPr>
        <w:t xml:space="preserve">To learn more about Extreme E, visit - </w:t>
      </w:r>
      <w:hyperlink r:id="rId7">
        <w:r>
          <w:rPr>
            <w:rFonts w:ascii="Bariol" w:eastAsia="Bariol" w:hAnsi="Bariol" w:cs="Bariol"/>
            <w:b/>
            <w:color w:val="00BB70"/>
            <w:sz w:val="20"/>
            <w:szCs w:val="20"/>
            <w:u w:val="single"/>
          </w:rPr>
          <w:t>www.Extreme-E.com</w:t>
        </w:r>
      </w:hyperlink>
      <w:r>
        <w:rPr>
          <w:rFonts w:ascii="Bariol" w:eastAsia="Bariol" w:hAnsi="Bariol" w:cs="Bariol"/>
          <w:b/>
          <w:color w:val="00BB70"/>
          <w:sz w:val="20"/>
          <w:szCs w:val="20"/>
        </w:rPr>
        <w:t xml:space="preserve"> </w:t>
      </w:r>
    </w:p>
    <w:p w14:paraId="00000014" w14:textId="77777777" w:rsidR="00947B8B" w:rsidRDefault="00CC40B5">
      <w:pPr>
        <w:pBdr>
          <w:top w:val="nil"/>
          <w:left w:val="nil"/>
          <w:bottom w:val="nil"/>
          <w:right w:val="nil"/>
          <w:between w:val="nil"/>
        </w:pBdr>
        <w:spacing w:after="0" w:line="276" w:lineRule="auto"/>
        <w:jc w:val="center"/>
        <w:rPr>
          <w:rFonts w:ascii="Bariol" w:eastAsia="Bariol" w:hAnsi="Bariol" w:cs="Bariol"/>
          <w:b/>
          <w:color w:val="00BC70"/>
          <w:sz w:val="20"/>
          <w:szCs w:val="20"/>
        </w:rPr>
      </w:pPr>
      <w:r>
        <w:rPr>
          <w:rFonts w:ascii="Bariol" w:eastAsia="Bariol" w:hAnsi="Bariol" w:cs="Bariol"/>
          <w:b/>
          <w:color w:val="00BC70"/>
          <w:sz w:val="20"/>
          <w:szCs w:val="20"/>
        </w:rPr>
        <w:t>ENDS</w:t>
      </w:r>
    </w:p>
    <w:p w14:paraId="00000015" w14:textId="77777777" w:rsidR="00947B8B" w:rsidRDefault="00947B8B">
      <w:pPr>
        <w:pBdr>
          <w:top w:val="nil"/>
          <w:left w:val="nil"/>
          <w:bottom w:val="nil"/>
          <w:right w:val="nil"/>
          <w:between w:val="nil"/>
        </w:pBdr>
        <w:spacing w:after="0" w:line="276" w:lineRule="auto"/>
        <w:jc w:val="center"/>
        <w:rPr>
          <w:rFonts w:ascii="Bariol" w:eastAsia="Bariol" w:hAnsi="Bariol" w:cs="Bariol"/>
          <w:b/>
          <w:color w:val="00BC70"/>
          <w:sz w:val="20"/>
          <w:szCs w:val="20"/>
        </w:rPr>
      </w:pPr>
    </w:p>
    <w:p w14:paraId="00000016" w14:textId="77777777" w:rsidR="00947B8B" w:rsidRDefault="00CC40B5">
      <w:pPr>
        <w:pBdr>
          <w:top w:val="nil"/>
          <w:left w:val="nil"/>
          <w:bottom w:val="nil"/>
          <w:right w:val="nil"/>
          <w:between w:val="nil"/>
        </w:pBdr>
        <w:spacing w:after="0" w:line="276" w:lineRule="auto"/>
        <w:jc w:val="both"/>
        <w:rPr>
          <w:rFonts w:ascii="Bariol" w:eastAsia="Bariol" w:hAnsi="Bariol" w:cs="Bariol"/>
          <w:color w:val="000000"/>
          <w:sz w:val="20"/>
          <w:szCs w:val="20"/>
        </w:rPr>
      </w:pPr>
      <w:r>
        <w:rPr>
          <w:rFonts w:ascii="Bariol" w:eastAsia="Bariol" w:hAnsi="Bariol" w:cs="Bariol"/>
          <w:color w:val="000000"/>
          <w:sz w:val="20"/>
          <w:szCs w:val="20"/>
        </w:rPr>
        <w:t>For more information on Extreme E, please contact:</w:t>
      </w:r>
    </w:p>
    <w:p w14:paraId="00000017" w14:textId="77777777" w:rsidR="00947B8B" w:rsidRDefault="00947B8B">
      <w:pPr>
        <w:pBdr>
          <w:top w:val="nil"/>
          <w:left w:val="nil"/>
          <w:bottom w:val="nil"/>
          <w:right w:val="nil"/>
          <w:between w:val="nil"/>
        </w:pBdr>
        <w:spacing w:after="0" w:line="276" w:lineRule="auto"/>
        <w:rPr>
          <w:rFonts w:ascii="Bariol" w:eastAsia="Bariol" w:hAnsi="Bariol" w:cs="Bariol"/>
          <w:b/>
          <w:color w:val="00BC70"/>
          <w:sz w:val="20"/>
          <w:szCs w:val="20"/>
        </w:rPr>
      </w:pPr>
    </w:p>
    <w:p w14:paraId="00000018" w14:textId="77777777" w:rsidR="00947B8B" w:rsidRDefault="00CC40B5">
      <w:pPr>
        <w:pBdr>
          <w:top w:val="nil"/>
          <w:left w:val="nil"/>
          <w:bottom w:val="nil"/>
          <w:right w:val="nil"/>
          <w:between w:val="nil"/>
        </w:pBdr>
        <w:spacing w:after="0" w:line="276" w:lineRule="auto"/>
        <w:rPr>
          <w:rFonts w:ascii="Bariol" w:eastAsia="Bariol" w:hAnsi="Bariol" w:cs="Bariol"/>
          <w:b/>
          <w:color w:val="000000"/>
          <w:sz w:val="20"/>
          <w:szCs w:val="20"/>
        </w:rPr>
      </w:pPr>
      <w:r>
        <w:rPr>
          <w:rFonts w:ascii="Bariol" w:eastAsia="Bariol" w:hAnsi="Bariol" w:cs="Bariol"/>
          <w:b/>
          <w:color w:val="00BC70"/>
          <w:sz w:val="20"/>
          <w:szCs w:val="20"/>
        </w:rPr>
        <w:t>Extreme E Communications:</w:t>
      </w:r>
      <w:r>
        <w:rPr>
          <w:rFonts w:ascii="Bariol" w:eastAsia="Bariol" w:hAnsi="Bariol" w:cs="Bariol"/>
          <w:b/>
          <w:color w:val="00BC70"/>
          <w:sz w:val="20"/>
          <w:szCs w:val="20"/>
        </w:rPr>
        <w:br/>
      </w:r>
      <w:r>
        <w:rPr>
          <w:rFonts w:ascii="Bariol" w:eastAsia="Bariol" w:hAnsi="Bariol" w:cs="Bariol"/>
          <w:b/>
          <w:color w:val="000000"/>
          <w:sz w:val="20"/>
          <w:szCs w:val="20"/>
        </w:rPr>
        <w:t xml:space="preserve">Julia Fry, Communications Manager </w:t>
      </w:r>
      <w:r>
        <w:rPr>
          <w:rFonts w:ascii="Bariol" w:eastAsia="Bariol" w:hAnsi="Bariol" w:cs="Bariol"/>
          <w:b/>
          <w:color w:val="000000"/>
          <w:sz w:val="20"/>
          <w:szCs w:val="20"/>
        </w:rPr>
        <w:tab/>
      </w:r>
      <w:r>
        <w:rPr>
          <w:rFonts w:ascii="Bariol" w:eastAsia="Bariol" w:hAnsi="Bariol" w:cs="Bariol"/>
          <w:b/>
          <w:color w:val="000000"/>
          <w:sz w:val="20"/>
          <w:szCs w:val="20"/>
        </w:rPr>
        <w:tab/>
      </w:r>
    </w:p>
    <w:p w14:paraId="00000019" w14:textId="77777777" w:rsidR="00947B8B" w:rsidRDefault="00CC40B5">
      <w:pPr>
        <w:pBdr>
          <w:top w:val="nil"/>
          <w:left w:val="nil"/>
          <w:bottom w:val="nil"/>
          <w:right w:val="nil"/>
          <w:between w:val="nil"/>
        </w:pBdr>
        <w:spacing w:after="0" w:line="276" w:lineRule="auto"/>
        <w:rPr>
          <w:rFonts w:ascii="Bariol" w:eastAsia="Bariol" w:hAnsi="Bariol" w:cs="Bariol"/>
          <w:b/>
          <w:color w:val="000000"/>
          <w:sz w:val="20"/>
          <w:szCs w:val="20"/>
        </w:rPr>
      </w:pPr>
      <w:r>
        <w:rPr>
          <w:rFonts w:ascii="Bariol" w:eastAsia="Bariol" w:hAnsi="Bariol" w:cs="Bariol"/>
          <w:sz w:val="20"/>
          <w:szCs w:val="20"/>
        </w:rPr>
        <w:t xml:space="preserve">E: </w:t>
      </w:r>
      <w:hyperlink r:id="rId8">
        <w:r>
          <w:rPr>
            <w:rFonts w:ascii="Bariol" w:eastAsia="Bariol" w:hAnsi="Bariol" w:cs="Bariol"/>
            <w:color w:val="0563C1"/>
            <w:sz w:val="20"/>
            <w:szCs w:val="20"/>
            <w:u w:val="single"/>
          </w:rPr>
          <w:t>media@extreme-e.com</w:t>
        </w:r>
      </w:hyperlink>
      <w:r>
        <w:rPr>
          <w:rFonts w:ascii="Bariol" w:eastAsia="Bariol" w:hAnsi="Bariol" w:cs="Bariol"/>
          <w:sz w:val="20"/>
          <w:szCs w:val="20"/>
        </w:rPr>
        <w:t xml:space="preserve"> / +44 7778 108754</w:t>
      </w:r>
      <w:r>
        <w:rPr>
          <w:rFonts w:ascii="Bariol" w:eastAsia="Bariol" w:hAnsi="Bariol" w:cs="Bariol"/>
          <w:sz w:val="20"/>
          <w:szCs w:val="20"/>
        </w:rPr>
        <w:br/>
      </w:r>
      <w:r>
        <w:rPr>
          <w:rFonts w:ascii="Bariol" w:eastAsia="Bariol" w:hAnsi="Bariol" w:cs="Bariol"/>
          <w:sz w:val="20"/>
          <w:szCs w:val="20"/>
        </w:rPr>
        <w:br/>
      </w:r>
      <w:r>
        <w:rPr>
          <w:rFonts w:ascii="Bariol" w:eastAsia="Bariol" w:hAnsi="Bariol" w:cs="Bariol"/>
          <w:b/>
          <w:color w:val="000000"/>
          <w:sz w:val="20"/>
          <w:szCs w:val="20"/>
        </w:rPr>
        <w:t>Carla Corbet, MPA Creative</w:t>
      </w:r>
      <w:r>
        <w:rPr>
          <w:rFonts w:ascii="Bariol" w:eastAsia="Bariol" w:hAnsi="Bariol" w:cs="Bariol"/>
          <w:b/>
          <w:color w:val="000000"/>
          <w:sz w:val="20"/>
          <w:szCs w:val="20"/>
        </w:rPr>
        <w:tab/>
      </w:r>
      <w:r>
        <w:rPr>
          <w:rFonts w:ascii="Bariol" w:eastAsia="Bariol" w:hAnsi="Bariol" w:cs="Bariol"/>
          <w:b/>
          <w:color w:val="000000"/>
          <w:sz w:val="20"/>
          <w:szCs w:val="20"/>
        </w:rPr>
        <w:tab/>
      </w:r>
    </w:p>
    <w:p w14:paraId="0000001A" w14:textId="77777777" w:rsidR="00947B8B" w:rsidRDefault="00CC40B5">
      <w:pPr>
        <w:spacing w:after="0"/>
        <w:rPr>
          <w:rFonts w:ascii="Bariol" w:eastAsia="Bariol" w:hAnsi="Bariol" w:cs="Bariol"/>
          <w:b/>
          <w:color w:val="00BC70"/>
          <w:sz w:val="20"/>
          <w:szCs w:val="20"/>
        </w:rPr>
      </w:pPr>
      <w:r>
        <w:rPr>
          <w:rFonts w:ascii="Bariol" w:eastAsia="Bariol" w:hAnsi="Bariol" w:cs="Bariol"/>
          <w:sz w:val="20"/>
          <w:szCs w:val="20"/>
        </w:rPr>
        <w:t xml:space="preserve">E: </w:t>
      </w:r>
      <w:hyperlink r:id="rId9">
        <w:r>
          <w:rPr>
            <w:rFonts w:ascii="Bariol" w:eastAsia="Bariol" w:hAnsi="Bariol" w:cs="Bariol"/>
            <w:color w:val="0000FF"/>
            <w:sz w:val="20"/>
            <w:szCs w:val="20"/>
            <w:u w:val="single"/>
          </w:rPr>
          <w:t>carla.corbet@mpacreative.com</w:t>
        </w:r>
      </w:hyperlink>
      <w:r>
        <w:rPr>
          <w:rFonts w:ascii="Bariol" w:eastAsia="Bariol" w:hAnsi="Bariol" w:cs="Bariol"/>
          <w:color w:val="1F497D"/>
          <w:sz w:val="20"/>
          <w:szCs w:val="20"/>
        </w:rPr>
        <w:t xml:space="preserve"> </w:t>
      </w:r>
      <w:r>
        <w:rPr>
          <w:rFonts w:ascii="Bariol" w:eastAsia="Bariol" w:hAnsi="Bariol" w:cs="Bariol"/>
          <w:sz w:val="20"/>
          <w:szCs w:val="20"/>
        </w:rPr>
        <w:t>/ +44 7944 077440</w:t>
      </w:r>
    </w:p>
    <w:p w14:paraId="0000001B" w14:textId="77777777" w:rsidR="00947B8B" w:rsidRDefault="00947B8B">
      <w:pPr>
        <w:spacing w:after="0"/>
        <w:rPr>
          <w:rFonts w:ascii="Bariol" w:eastAsia="Bariol" w:hAnsi="Bariol" w:cs="Bariol"/>
          <w:b/>
          <w:color w:val="00BC70"/>
          <w:sz w:val="20"/>
          <w:szCs w:val="20"/>
        </w:rPr>
      </w:pPr>
    </w:p>
    <w:p w14:paraId="0000001C" w14:textId="77777777" w:rsidR="00947B8B" w:rsidRDefault="00CC40B5">
      <w:pPr>
        <w:pBdr>
          <w:top w:val="nil"/>
          <w:left w:val="nil"/>
          <w:bottom w:val="nil"/>
          <w:right w:val="nil"/>
          <w:between w:val="nil"/>
        </w:pBdr>
        <w:spacing w:after="0" w:line="276" w:lineRule="auto"/>
        <w:jc w:val="both"/>
        <w:rPr>
          <w:rFonts w:ascii="Bariol" w:eastAsia="Bariol" w:hAnsi="Bariol" w:cs="Bariol"/>
          <w:color w:val="00BC70"/>
          <w:sz w:val="20"/>
          <w:szCs w:val="20"/>
        </w:rPr>
      </w:pPr>
      <w:r>
        <w:rPr>
          <w:rFonts w:ascii="Bariol" w:eastAsia="Bariol" w:hAnsi="Bariol" w:cs="Bariol"/>
          <w:b/>
          <w:color w:val="00BC70"/>
          <w:sz w:val="20"/>
          <w:szCs w:val="20"/>
        </w:rPr>
        <w:t>NOTES TO EDITORS</w:t>
      </w:r>
    </w:p>
    <w:p w14:paraId="0000001F" w14:textId="77777777" w:rsidR="00947B8B" w:rsidRDefault="00947B8B">
      <w:pPr>
        <w:pBdr>
          <w:top w:val="nil"/>
          <w:left w:val="nil"/>
          <w:bottom w:val="nil"/>
          <w:right w:val="nil"/>
          <w:between w:val="nil"/>
        </w:pBdr>
        <w:spacing w:after="0" w:line="276" w:lineRule="auto"/>
        <w:rPr>
          <w:rFonts w:ascii="Bariol" w:eastAsia="Bariol" w:hAnsi="Bariol" w:cs="Bariol"/>
          <w:sz w:val="20"/>
          <w:szCs w:val="20"/>
        </w:rPr>
      </w:pPr>
    </w:p>
    <w:p w14:paraId="00000020" w14:textId="77777777" w:rsidR="00947B8B" w:rsidRDefault="00CC40B5">
      <w:pPr>
        <w:pBdr>
          <w:top w:val="nil"/>
          <w:left w:val="nil"/>
          <w:bottom w:val="nil"/>
          <w:right w:val="nil"/>
          <w:between w:val="nil"/>
        </w:pBdr>
        <w:spacing w:after="0" w:line="276" w:lineRule="auto"/>
        <w:rPr>
          <w:rFonts w:ascii="Bariol" w:eastAsia="Bariol" w:hAnsi="Bariol" w:cs="Bariol"/>
          <w:b/>
          <w:color w:val="000000"/>
          <w:sz w:val="20"/>
          <w:szCs w:val="20"/>
        </w:rPr>
      </w:pPr>
      <w:r>
        <w:rPr>
          <w:rFonts w:ascii="Bariol" w:eastAsia="Bariol" w:hAnsi="Bariol" w:cs="Bariol"/>
          <w:b/>
          <w:color w:val="00BC70"/>
          <w:sz w:val="20"/>
          <w:szCs w:val="20"/>
        </w:rPr>
        <w:t xml:space="preserve">About Extreme E: </w:t>
      </w:r>
    </w:p>
    <w:p w14:paraId="00000021" w14:textId="77777777" w:rsidR="00947B8B" w:rsidRDefault="00CC40B5">
      <w:pPr>
        <w:jc w:val="both"/>
        <w:rPr>
          <w:rFonts w:ascii="Bariol" w:eastAsia="Bariol" w:hAnsi="Bariol" w:cs="Bariol"/>
          <w:color w:val="000000"/>
          <w:sz w:val="20"/>
          <w:szCs w:val="20"/>
        </w:rPr>
      </w:pPr>
      <w:r>
        <w:rPr>
          <w:rFonts w:ascii="Bariol" w:eastAsia="Bariol" w:hAnsi="Bariol" w:cs="Bariol"/>
          <w:color w:val="000000"/>
          <w:sz w:val="20"/>
          <w:szCs w:val="20"/>
        </w:rPr>
        <w:t xml:space="preserve">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to help preserve the environment and protect the planet. </w:t>
      </w:r>
    </w:p>
    <w:p w14:paraId="00000022" w14:textId="77777777" w:rsidR="00947B8B" w:rsidRDefault="00CC40B5">
      <w:pPr>
        <w:rPr>
          <w:rFonts w:ascii="Bariol" w:eastAsia="Bariol" w:hAnsi="Bariol" w:cs="Bariol"/>
          <w:color w:val="000000"/>
          <w:sz w:val="20"/>
          <w:szCs w:val="20"/>
        </w:rPr>
      </w:pPr>
      <w:r>
        <w:rPr>
          <w:rFonts w:ascii="Bariol" w:eastAsia="Bariol" w:hAnsi="Bariol" w:cs="Bariol"/>
          <w:b/>
          <w:color w:val="00BD6F"/>
          <w:sz w:val="20"/>
          <w:szCs w:val="20"/>
        </w:rPr>
        <w:t>Provisional Extreme E Season 1 (2021) calendar:</w:t>
      </w:r>
      <w:r>
        <w:rPr>
          <w:rFonts w:ascii="Bariol" w:eastAsia="Bariol" w:hAnsi="Bariol" w:cs="Bariol"/>
          <w:color w:val="000000"/>
          <w:sz w:val="20"/>
          <w:szCs w:val="20"/>
        </w:rPr>
        <w:br/>
      </w:r>
      <w:r>
        <w:rPr>
          <w:rFonts w:ascii="Bariol" w:eastAsia="Bariol" w:hAnsi="Bariol" w:cs="Bariol"/>
          <w:b/>
          <w:color w:val="00BD6F"/>
          <w:sz w:val="20"/>
          <w:szCs w:val="20"/>
        </w:rPr>
        <w:t>23-24 January: </w:t>
      </w:r>
      <w:r>
        <w:rPr>
          <w:rFonts w:ascii="Bariol" w:eastAsia="Bariol" w:hAnsi="Bariol" w:cs="Bariol"/>
          <w:color w:val="000000"/>
          <w:sz w:val="20"/>
          <w:szCs w:val="20"/>
        </w:rPr>
        <w:t>Lac Rose, Dakar, Senegal</w:t>
      </w:r>
      <w:r>
        <w:rPr>
          <w:rFonts w:ascii="Bariol" w:eastAsia="Bariol" w:hAnsi="Bariol" w:cs="Bariol"/>
          <w:color w:val="000000"/>
          <w:sz w:val="20"/>
          <w:szCs w:val="20"/>
        </w:rPr>
        <w:br/>
      </w:r>
      <w:r>
        <w:rPr>
          <w:rFonts w:ascii="Bariol" w:eastAsia="Bariol" w:hAnsi="Bariol" w:cs="Bariol"/>
          <w:b/>
          <w:color w:val="00BD6F"/>
          <w:sz w:val="20"/>
          <w:szCs w:val="20"/>
        </w:rPr>
        <w:t>5-6 March:</w:t>
      </w:r>
      <w:r>
        <w:rPr>
          <w:rFonts w:ascii="Bariol" w:eastAsia="Bariol" w:hAnsi="Bariol" w:cs="Bariol"/>
          <w:color w:val="000000"/>
          <w:sz w:val="20"/>
          <w:szCs w:val="20"/>
        </w:rPr>
        <w:t xml:space="preserve"> Al</w:t>
      </w:r>
      <w:proofErr w:type="gramStart"/>
      <w:r>
        <w:rPr>
          <w:rFonts w:ascii="Bariol" w:eastAsia="Bariol" w:hAnsi="Bariol" w:cs="Bariol"/>
          <w:color w:val="000000"/>
          <w:sz w:val="20"/>
          <w:szCs w:val="20"/>
        </w:rPr>
        <w:t>-‘</w:t>
      </w:r>
      <w:proofErr w:type="gramEnd"/>
      <w:r>
        <w:rPr>
          <w:rFonts w:ascii="Bariol" w:eastAsia="Bariol" w:hAnsi="Bariol" w:cs="Bariol"/>
          <w:color w:val="000000"/>
          <w:sz w:val="20"/>
          <w:szCs w:val="20"/>
        </w:rPr>
        <w:t>Ula, Saudi Arabia</w:t>
      </w:r>
      <w:r>
        <w:rPr>
          <w:rFonts w:ascii="Bariol" w:eastAsia="Bariol" w:hAnsi="Bariol" w:cs="Bariol"/>
          <w:color w:val="000000"/>
          <w:sz w:val="20"/>
          <w:szCs w:val="20"/>
        </w:rPr>
        <w:br/>
      </w:r>
      <w:r>
        <w:rPr>
          <w:rFonts w:ascii="Bariol" w:eastAsia="Bariol" w:hAnsi="Bariol" w:cs="Bariol"/>
          <w:b/>
          <w:color w:val="00BD6F"/>
          <w:sz w:val="20"/>
          <w:szCs w:val="20"/>
        </w:rPr>
        <w:t>14-15 May: </w:t>
      </w:r>
      <w:r>
        <w:rPr>
          <w:rFonts w:ascii="Bariol" w:eastAsia="Bariol" w:hAnsi="Bariol" w:cs="Bariol"/>
          <w:color w:val="000000"/>
          <w:sz w:val="20"/>
          <w:szCs w:val="20"/>
        </w:rPr>
        <w:t>Kali Gandaki Valley, Mustang District, Nepal</w:t>
      </w:r>
      <w:r>
        <w:rPr>
          <w:rFonts w:ascii="Bariol" w:eastAsia="Bariol" w:hAnsi="Bariol" w:cs="Bariol"/>
          <w:color w:val="000000"/>
          <w:sz w:val="20"/>
          <w:szCs w:val="20"/>
        </w:rPr>
        <w:br/>
      </w:r>
      <w:r>
        <w:rPr>
          <w:rFonts w:ascii="Bariol" w:eastAsia="Bariol" w:hAnsi="Bariol" w:cs="Bariol"/>
          <w:b/>
          <w:color w:val="00BD6F"/>
          <w:sz w:val="20"/>
          <w:szCs w:val="20"/>
        </w:rPr>
        <w:t>28-29 August: </w:t>
      </w:r>
      <w:proofErr w:type="spellStart"/>
      <w:r>
        <w:rPr>
          <w:rFonts w:ascii="Bariol" w:eastAsia="Bariol" w:hAnsi="Bariol" w:cs="Bariol"/>
          <w:color w:val="000000"/>
          <w:sz w:val="20"/>
          <w:szCs w:val="20"/>
        </w:rPr>
        <w:t>Kangerlussuaq</w:t>
      </w:r>
      <w:proofErr w:type="spellEnd"/>
      <w:r>
        <w:rPr>
          <w:rFonts w:ascii="Bariol" w:eastAsia="Bariol" w:hAnsi="Bariol" w:cs="Bariol"/>
          <w:color w:val="000000"/>
          <w:sz w:val="20"/>
          <w:szCs w:val="20"/>
        </w:rPr>
        <w:t>, Greenland</w:t>
      </w:r>
      <w:r>
        <w:rPr>
          <w:rFonts w:ascii="Bariol" w:eastAsia="Bariol" w:hAnsi="Bariol" w:cs="Bariol"/>
          <w:color w:val="000000"/>
          <w:sz w:val="20"/>
          <w:szCs w:val="20"/>
        </w:rPr>
        <w:br/>
      </w:r>
      <w:r>
        <w:rPr>
          <w:rFonts w:ascii="Bariol" w:eastAsia="Bariol" w:hAnsi="Bariol" w:cs="Bariol"/>
          <w:b/>
          <w:color w:val="00BD6F"/>
          <w:sz w:val="20"/>
          <w:szCs w:val="20"/>
        </w:rPr>
        <w:t>30-31 October: </w:t>
      </w:r>
      <w:proofErr w:type="spellStart"/>
      <w:r>
        <w:rPr>
          <w:rFonts w:ascii="Bariol" w:eastAsia="Bariol" w:hAnsi="Bariol" w:cs="Bariol"/>
          <w:color w:val="000000"/>
          <w:sz w:val="20"/>
          <w:szCs w:val="20"/>
        </w:rPr>
        <w:t>Santarém</w:t>
      </w:r>
      <w:proofErr w:type="spellEnd"/>
      <w:r>
        <w:rPr>
          <w:rFonts w:ascii="Bariol" w:eastAsia="Bariol" w:hAnsi="Bariol" w:cs="Bariol"/>
          <w:color w:val="000000"/>
          <w:sz w:val="20"/>
          <w:szCs w:val="20"/>
        </w:rPr>
        <w:t xml:space="preserve">, Pará, Brazil </w:t>
      </w:r>
    </w:p>
    <w:p w14:paraId="00000023" w14:textId="77777777" w:rsidR="00947B8B" w:rsidRDefault="00CC40B5">
      <w:pPr>
        <w:jc w:val="both"/>
        <w:rPr>
          <w:rFonts w:ascii="Bariol" w:eastAsia="Bariol" w:hAnsi="Bariol" w:cs="Bariol"/>
          <w:color w:val="000000"/>
          <w:sz w:val="20"/>
          <w:szCs w:val="20"/>
        </w:rPr>
      </w:pPr>
      <w:r>
        <w:rPr>
          <w:rFonts w:ascii="Bariol" w:eastAsia="Bariol" w:hAnsi="Bariol" w:cs="Bariol"/>
          <w:color w:val="000000"/>
          <w:sz w:val="20"/>
          <w:szCs w:val="20"/>
        </w:rPr>
        <w:t>Extreme E is operated in association with Formula E - the organiser of the ABB FIA Formula E Championship. Extreme E is committed to sustainability and minimising environmental impact - as well as playing its part in re-building and restoring areas already impacted by climate change. Innovations such as remote broadcast facilities and comprehensive cross-platform coverage for spectators watching at home, rather than stage-side, ensure a minimal footprint.</w:t>
      </w:r>
    </w:p>
    <w:p w14:paraId="00000024" w14:textId="77777777" w:rsidR="00947B8B" w:rsidRDefault="00CC40B5">
      <w:pPr>
        <w:jc w:val="both"/>
        <w:rPr>
          <w:rFonts w:ascii="Bariol" w:eastAsia="Bariol" w:hAnsi="Bariol" w:cs="Bariol"/>
          <w:color w:val="000000"/>
          <w:sz w:val="20"/>
          <w:szCs w:val="20"/>
        </w:rPr>
      </w:pPr>
      <w:r>
        <w:rPr>
          <w:rFonts w:ascii="Bariol" w:eastAsia="Bariol" w:hAnsi="Bariol" w:cs="Bariol"/>
          <w:color w:val="000000"/>
          <w:sz w:val="20"/>
          <w:szCs w:val="20"/>
        </w:rPr>
        <w:lastRenderedPageBreak/>
        <w:t>Another unique feature of Extreme E is its floating garage, the RMS St. Helena. The former Royal Mail cargo-passenger vessel is undergoing a modernisation and refit in order to lower its emissions. It will be used to transport the championship’s freight and infrastructure, including vehicles, to the nearest port, minimising Extreme E’s emissions profile as well as facilitating scientific research through an on-board laboratory.</w:t>
      </w:r>
    </w:p>
    <w:p w14:paraId="00000025" w14:textId="77777777" w:rsidR="00947B8B" w:rsidRDefault="00CC40B5">
      <w:pPr>
        <w:jc w:val="both"/>
        <w:rPr>
          <w:rFonts w:ascii="Bariol" w:eastAsia="Bariol" w:hAnsi="Bariol" w:cs="Bariol"/>
          <w:sz w:val="20"/>
          <w:szCs w:val="20"/>
        </w:rPr>
      </w:pPr>
      <w:r>
        <w:rPr>
          <w:rFonts w:ascii="Bariol" w:eastAsia="Bariol" w:hAnsi="Bariol" w:cs="Bariol"/>
          <w:sz w:val="20"/>
          <w:szCs w:val="20"/>
        </w:rPr>
        <w:t>The series also utilises a panel of leading academics from The Universities of Oxford and Cambridge, comprising its Scientific Committee tasked with driving the series’ climate advice and practice.</w:t>
      </w:r>
    </w:p>
    <w:p w14:paraId="00000026" w14:textId="77777777" w:rsidR="00947B8B" w:rsidRDefault="00CC40B5">
      <w:pPr>
        <w:jc w:val="both"/>
        <w:rPr>
          <w:rFonts w:ascii="Bariol" w:eastAsia="Bariol" w:hAnsi="Bariol" w:cs="Bariol"/>
          <w:sz w:val="20"/>
          <w:szCs w:val="20"/>
        </w:rPr>
      </w:pPr>
      <w:r>
        <w:rPr>
          <w:rFonts w:ascii="Bariol" w:eastAsia="Bariol" w:hAnsi="Bariol" w:cs="Bariol"/>
          <w:b/>
          <w:color w:val="00BD6F"/>
          <w:sz w:val="20"/>
          <w:szCs w:val="20"/>
        </w:rPr>
        <w:t>Head of Scientific Committee/Arctic Scientist:</w:t>
      </w:r>
      <w:r>
        <w:rPr>
          <w:rFonts w:ascii="Bariol" w:eastAsia="Bariol" w:hAnsi="Bariol" w:cs="Bariol"/>
          <w:sz w:val="20"/>
          <w:szCs w:val="20"/>
        </w:rPr>
        <w:t xml:space="preserve"> Professor Peter </w:t>
      </w:r>
      <w:proofErr w:type="spellStart"/>
      <w:r>
        <w:rPr>
          <w:rFonts w:ascii="Bariol" w:eastAsia="Bariol" w:hAnsi="Bariol" w:cs="Bariol"/>
          <w:sz w:val="20"/>
          <w:szCs w:val="20"/>
        </w:rPr>
        <w:t>Wadhams</w:t>
      </w:r>
      <w:proofErr w:type="spellEnd"/>
      <w:r>
        <w:rPr>
          <w:rFonts w:ascii="Bariol" w:eastAsia="Bariol" w:hAnsi="Bariol" w:cs="Bariol"/>
          <w:sz w:val="20"/>
          <w:szCs w:val="20"/>
        </w:rPr>
        <w:t xml:space="preserve"> (The University of Cambridge) </w:t>
      </w:r>
      <w:r>
        <w:rPr>
          <w:rFonts w:ascii="Bariol" w:eastAsia="Bariol" w:hAnsi="Bariol" w:cs="Bariol"/>
          <w:b/>
          <w:color w:val="00BD6F"/>
          <w:sz w:val="20"/>
          <w:szCs w:val="20"/>
        </w:rPr>
        <w:t>Ocean Scientist:</w:t>
      </w:r>
      <w:r>
        <w:rPr>
          <w:rFonts w:ascii="Bariol" w:eastAsia="Bariol" w:hAnsi="Bariol" w:cs="Bariol"/>
          <w:color w:val="00BD6F"/>
          <w:sz w:val="20"/>
          <w:szCs w:val="20"/>
        </w:rPr>
        <w:t xml:space="preserve"> </w:t>
      </w:r>
      <w:r>
        <w:rPr>
          <w:rFonts w:ascii="Bariol" w:eastAsia="Bariol" w:hAnsi="Bariol" w:cs="Bariol"/>
          <w:sz w:val="20"/>
          <w:szCs w:val="20"/>
        </w:rPr>
        <w:t xml:space="preserve">Dr Lucy Woodall (The University of Oxford/Nekton Foundation) </w:t>
      </w:r>
      <w:r>
        <w:rPr>
          <w:rFonts w:ascii="Bariol" w:eastAsia="Bariol" w:hAnsi="Bariol" w:cs="Bariol"/>
          <w:b/>
          <w:color w:val="00BD6F"/>
          <w:sz w:val="20"/>
          <w:szCs w:val="20"/>
        </w:rPr>
        <w:t>Amazon Scientist:</w:t>
      </w:r>
      <w:r>
        <w:rPr>
          <w:rFonts w:ascii="Bariol" w:eastAsia="Bariol" w:hAnsi="Bariol" w:cs="Bariol"/>
          <w:color w:val="00BD6F"/>
          <w:sz w:val="20"/>
          <w:szCs w:val="20"/>
        </w:rPr>
        <w:t xml:space="preserve"> </w:t>
      </w:r>
      <w:r>
        <w:rPr>
          <w:rFonts w:ascii="Bariol" w:eastAsia="Bariol" w:hAnsi="Bariol" w:cs="Bariol"/>
          <w:sz w:val="20"/>
          <w:szCs w:val="20"/>
        </w:rPr>
        <w:t xml:space="preserve">Francisco Oliveira PhD (The University of Cambridge) </w:t>
      </w:r>
      <w:r>
        <w:rPr>
          <w:rFonts w:ascii="Bariol" w:eastAsia="Bariol" w:hAnsi="Bariol" w:cs="Bariol"/>
          <w:b/>
          <w:color w:val="00BD6F"/>
          <w:sz w:val="20"/>
          <w:szCs w:val="20"/>
        </w:rPr>
        <w:t>Desertification and Droughts Scientist:</w:t>
      </w:r>
      <w:r>
        <w:rPr>
          <w:rFonts w:ascii="Bariol" w:eastAsia="Bariol" w:hAnsi="Bariol" w:cs="Bariol"/>
          <w:color w:val="00BD6F"/>
          <w:sz w:val="20"/>
          <w:szCs w:val="20"/>
        </w:rPr>
        <w:t xml:space="preserve"> </w:t>
      </w:r>
      <w:r>
        <w:rPr>
          <w:rFonts w:ascii="Bariol" w:eastAsia="Bariol" w:hAnsi="Bariol" w:cs="Bariol"/>
          <w:sz w:val="20"/>
          <w:szCs w:val="20"/>
        </w:rPr>
        <w:t>Professor Richard Washington (The University of Oxford/The University of Cape Town)</w:t>
      </w:r>
    </w:p>
    <w:p w14:paraId="00000027" w14:textId="77777777" w:rsidR="00947B8B" w:rsidRDefault="00CC40B5">
      <w:pPr>
        <w:jc w:val="both"/>
        <w:rPr>
          <w:rFonts w:ascii="Bariol" w:eastAsia="Bariol" w:hAnsi="Bariol" w:cs="Bariol"/>
          <w:sz w:val="20"/>
          <w:szCs w:val="20"/>
        </w:rPr>
      </w:pPr>
      <w:r>
        <w:rPr>
          <w:rFonts w:ascii="Bariol" w:eastAsia="Bariol" w:hAnsi="Bariol" w:cs="Bariol"/>
          <w:sz w:val="20"/>
          <w:szCs w:val="20"/>
        </w:rPr>
        <w:t>The committee will advise Extreme E organisers on the series’ education and research programmes, event logistics and impact as well as the recommendation of positive legacy initiatives which support local communities in each race location.</w:t>
      </w:r>
    </w:p>
    <w:p w14:paraId="00000028" w14:textId="77777777" w:rsidR="00947B8B" w:rsidRDefault="00CC40B5">
      <w:pPr>
        <w:jc w:val="both"/>
        <w:rPr>
          <w:rFonts w:ascii="Bariol" w:eastAsia="Bariol" w:hAnsi="Bariol" w:cs="Bariol"/>
          <w:color w:val="000000"/>
          <w:sz w:val="20"/>
          <w:szCs w:val="20"/>
        </w:rPr>
      </w:pPr>
      <w:r>
        <w:rPr>
          <w:rFonts w:ascii="Bariol" w:eastAsia="Bariol" w:hAnsi="Bariol" w:cs="Bariol"/>
          <w:color w:val="000000"/>
          <w:sz w:val="20"/>
          <w:szCs w:val="20"/>
        </w:rPr>
        <w:t>The championship made the Official Shortlist for the Sport Industry Awards 2020 in the Cutting Edge Sport Category, acknowledging the championship’s incredible progress in its first year.</w:t>
      </w:r>
    </w:p>
    <w:p w14:paraId="00000029" w14:textId="77777777" w:rsidR="00947B8B" w:rsidRPr="00F90809" w:rsidRDefault="00CC40B5">
      <w:pPr>
        <w:rPr>
          <w:rFonts w:ascii="Bariol" w:hAnsi="Bariol"/>
          <w:b/>
          <w:color w:val="00BC70"/>
          <w:sz w:val="20"/>
          <w:szCs w:val="20"/>
        </w:rPr>
      </w:pPr>
      <w:r w:rsidRPr="00F90809">
        <w:rPr>
          <w:rFonts w:ascii="Bariol" w:hAnsi="Bariol"/>
          <w:b/>
          <w:color w:val="00BC70"/>
          <w:sz w:val="20"/>
          <w:szCs w:val="20"/>
        </w:rPr>
        <w:t xml:space="preserve">About </w:t>
      </w:r>
      <w:proofErr w:type="gramStart"/>
      <w:r w:rsidRPr="00F90809">
        <w:rPr>
          <w:rFonts w:ascii="Bariol" w:hAnsi="Bariol"/>
          <w:b/>
          <w:color w:val="00BC70"/>
          <w:sz w:val="20"/>
          <w:szCs w:val="20"/>
        </w:rPr>
        <w:t>to.Org</w:t>
      </w:r>
      <w:proofErr w:type="gramEnd"/>
      <w:r w:rsidRPr="00F90809">
        <w:rPr>
          <w:rFonts w:ascii="Bariol" w:hAnsi="Bariol"/>
          <w:b/>
          <w:color w:val="00BC70"/>
          <w:sz w:val="20"/>
          <w:szCs w:val="20"/>
        </w:rPr>
        <w:t>:</w:t>
      </w:r>
    </w:p>
    <w:p w14:paraId="0000002A" w14:textId="77777777" w:rsidR="00947B8B" w:rsidRPr="00F90809" w:rsidRDefault="005D79F3">
      <w:pPr>
        <w:rPr>
          <w:rFonts w:ascii="Bariol" w:hAnsi="Bariol"/>
          <w:sz w:val="20"/>
          <w:szCs w:val="20"/>
        </w:rPr>
      </w:pPr>
      <w:hyperlink r:id="rId10">
        <w:r w:rsidR="00CC40B5" w:rsidRPr="00F90809">
          <w:rPr>
            <w:rFonts w:ascii="Bariol" w:hAnsi="Bariol"/>
            <w:color w:val="1155CC"/>
            <w:sz w:val="20"/>
            <w:szCs w:val="20"/>
            <w:u w:val="single"/>
          </w:rPr>
          <w:t>To.org</w:t>
        </w:r>
      </w:hyperlink>
      <w:r w:rsidR="00CC40B5" w:rsidRPr="00F90809">
        <w:rPr>
          <w:rFonts w:ascii="Bariol" w:hAnsi="Bariol"/>
          <w:sz w:val="20"/>
          <w:szCs w:val="20"/>
        </w:rPr>
        <w:t xml:space="preserve"> is committed to healing the world by accelerating Earth’s most vital ventures. Founded by </w:t>
      </w:r>
      <w:proofErr w:type="spellStart"/>
      <w:r w:rsidR="00CC40B5" w:rsidRPr="00F90809">
        <w:rPr>
          <w:rFonts w:ascii="Bariol" w:hAnsi="Bariol"/>
          <w:sz w:val="20"/>
          <w:szCs w:val="20"/>
        </w:rPr>
        <w:t>Nachson</w:t>
      </w:r>
      <w:proofErr w:type="spellEnd"/>
      <w:r w:rsidR="00CC40B5" w:rsidRPr="00F90809">
        <w:rPr>
          <w:rFonts w:ascii="Bariol" w:hAnsi="Bariol"/>
          <w:sz w:val="20"/>
          <w:szCs w:val="20"/>
        </w:rPr>
        <w:t xml:space="preserve"> and </w:t>
      </w:r>
      <w:proofErr w:type="spellStart"/>
      <w:r w:rsidR="00CC40B5" w:rsidRPr="00F90809">
        <w:rPr>
          <w:rFonts w:ascii="Bariol" w:hAnsi="Bariol"/>
          <w:sz w:val="20"/>
          <w:szCs w:val="20"/>
        </w:rPr>
        <w:t>Arieh</w:t>
      </w:r>
      <w:proofErr w:type="spellEnd"/>
      <w:r w:rsidR="00CC40B5" w:rsidRPr="00F90809">
        <w:rPr>
          <w:rFonts w:ascii="Bariol" w:hAnsi="Bariol"/>
          <w:sz w:val="20"/>
          <w:szCs w:val="20"/>
        </w:rPr>
        <w:t xml:space="preserve"> </w:t>
      </w:r>
      <w:proofErr w:type="spellStart"/>
      <w:r w:rsidR="00CC40B5" w:rsidRPr="00F90809">
        <w:rPr>
          <w:rFonts w:ascii="Bariol" w:hAnsi="Bariol"/>
          <w:sz w:val="20"/>
          <w:szCs w:val="20"/>
        </w:rPr>
        <w:t>Mimran</w:t>
      </w:r>
      <w:proofErr w:type="spellEnd"/>
      <w:r w:rsidR="00CC40B5" w:rsidRPr="00F90809">
        <w:rPr>
          <w:rFonts w:ascii="Bariol" w:hAnsi="Bariol"/>
          <w:sz w:val="20"/>
          <w:szCs w:val="20"/>
        </w:rPr>
        <w:t>, the organization operates through a hybrid model of ventures and philanthropy, built around the fundamental belief that in order to heal the world we must take a creative approach.</w:t>
      </w:r>
    </w:p>
    <w:p w14:paraId="0000002B" w14:textId="77777777" w:rsidR="00947B8B" w:rsidRPr="00F90809" w:rsidRDefault="00CC40B5">
      <w:pPr>
        <w:rPr>
          <w:rFonts w:ascii="Bariol" w:hAnsi="Bariol"/>
          <w:sz w:val="20"/>
          <w:szCs w:val="20"/>
        </w:rPr>
      </w:pPr>
      <w:r w:rsidRPr="00F90809">
        <w:rPr>
          <w:rFonts w:ascii="Bariol" w:hAnsi="Bariol"/>
          <w:sz w:val="20"/>
          <w:szCs w:val="20"/>
        </w:rPr>
        <w:t xml:space="preserve">The </w:t>
      </w:r>
      <w:hyperlink r:id="rId11">
        <w:r w:rsidRPr="00F90809">
          <w:rPr>
            <w:rFonts w:ascii="Bariol" w:hAnsi="Bariol"/>
            <w:color w:val="1155CC"/>
            <w:sz w:val="20"/>
            <w:szCs w:val="20"/>
            <w:u w:val="single"/>
          </w:rPr>
          <w:t>To.org</w:t>
        </w:r>
      </w:hyperlink>
      <w:r w:rsidRPr="00F90809">
        <w:rPr>
          <w:rFonts w:ascii="Bariol" w:hAnsi="Bariol"/>
          <w:sz w:val="20"/>
          <w:szCs w:val="20"/>
        </w:rPr>
        <w:t xml:space="preserve"> mission is achieved in three distinct ways: 1) Ventures – investing to accelerate Earth’s most vital ventures; 2) Create – amplifying Earth’s most vital ideas; 3) Foundation – supporting individuals and organizations working to heal people and planet.</w:t>
      </w:r>
    </w:p>
    <w:p w14:paraId="0000002C" w14:textId="77777777" w:rsidR="00947B8B" w:rsidRPr="00F90809" w:rsidRDefault="00CC40B5">
      <w:pPr>
        <w:rPr>
          <w:rFonts w:ascii="Bariol" w:hAnsi="Bariol"/>
          <w:sz w:val="20"/>
          <w:szCs w:val="20"/>
        </w:rPr>
      </w:pPr>
      <w:r w:rsidRPr="00F90809">
        <w:rPr>
          <w:rFonts w:ascii="Bariol" w:hAnsi="Bariol"/>
          <w:sz w:val="20"/>
          <w:szCs w:val="20"/>
        </w:rPr>
        <w:t xml:space="preserve">Projects </w:t>
      </w:r>
      <w:hyperlink r:id="rId12">
        <w:r w:rsidRPr="00F90809">
          <w:rPr>
            <w:rFonts w:ascii="Bariol" w:hAnsi="Bariol"/>
            <w:color w:val="1155CC"/>
            <w:sz w:val="20"/>
            <w:szCs w:val="20"/>
            <w:u w:val="single"/>
          </w:rPr>
          <w:t>To.org</w:t>
        </w:r>
      </w:hyperlink>
      <w:r w:rsidRPr="00F90809">
        <w:rPr>
          <w:rFonts w:ascii="Bariol" w:hAnsi="Bariol"/>
          <w:sz w:val="20"/>
          <w:szCs w:val="20"/>
        </w:rPr>
        <w:t xml:space="preserve"> has been involved with include the TOGETHER FUND, #TOGETHERBAND, </w:t>
      </w:r>
      <w:proofErr w:type="spellStart"/>
      <w:r w:rsidRPr="00F90809">
        <w:rPr>
          <w:rFonts w:ascii="Bariol" w:hAnsi="Bariol"/>
          <w:sz w:val="20"/>
          <w:szCs w:val="20"/>
        </w:rPr>
        <w:t>Vollebak</w:t>
      </w:r>
      <w:proofErr w:type="spellEnd"/>
      <w:r w:rsidRPr="00F90809">
        <w:rPr>
          <w:rFonts w:ascii="Bariol" w:hAnsi="Bariol"/>
          <w:sz w:val="20"/>
          <w:szCs w:val="20"/>
        </w:rPr>
        <w:t xml:space="preserve">, </w:t>
      </w:r>
      <w:proofErr w:type="spellStart"/>
      <w:r w:rsidRPr="00F90809">
        <w:rPr>
          <w:rFonts w:ascii="Bariol" w:hAnsi="Bariol"/>
          <w:sz w:val="20"/>
          <w:szCs w:val="20"/>
        </w:rPr>
        <w:t>mPharma</w:t>
      </w:r>
      <w:proofErr w:type="spellEnd"/>
      <w:r w:rsidRPr="00F90809">
        <w:rPr>
          <w:rFonts w:ascii="Bariol" w:hAnsi="Bariol"/>
          <w:sz w:val="20"/>
          <w:szCs w:val="20"/>
        </w:rPr>
        <w:t xml:space="preserve">, and </w:t>
      </w:r>
      <w:proofErr w:type="spellStart"/>
      <w:r w:rsidRPr="00F90809">
        <w:rPr>
          <w:rFonts w:ascii="Bariol" w:hAnsi="Bariol"/>
          <w:sz w:val="20"/>
          <w:szCs w:val="20"/>
        </w:rPr>
        <w:t>Sokowatch</w:t>
      </w:r>
      <w:proofErr w:type="spellEnd"/>
      <w:r w:rsidRPr="00F90809">
        <w:rPr>
          <w:rFonts w:ascii="Bariol" w:hAnsi="Bariol"/>
          <w:sz w:val="20"/>
          <w:szCs w:val="20"/>
        </w:rPr>
        <w:t>.</w:t>
      </w:r>
    </w:p>
    <w:p w14:paraId="0000002D" w14:textId="77777777" w:rsidR="00947B8B" w:rsidRPr="00F90809" w:rsidRDefault="00CC40B5">
      <w:pPr>
        <w:rPr>
          <w:rFonts w:ascii="Bariol" w:hAnsi="Bariol"/>
          <w:sz w:val="20"/>
          <w:szCs w:val="20"/>
        </w:rPr>
      </w:pPr>
      <w:r w:rsidRPr="00F90809">
        <w:rPr>
          <w:rFonts w:ascii="Bariol" w:hAnsi="Bariol"/>
          <w:sz w:val="20"/>
          <w:szCs w:val="20"/>
        </w:rPr>
        <w:t>For more information please visit https://to.org</w:t>
      </w:r>
    </w:p>
    <w:p w14:paraId="0000002E" w14:textId="77777777" w:rsidR="00947B8B" w:rsidRDefault="00CC40B5">
      <w:pPr>
        <w:rPr>
          <w:rFonts w:ascii="Bariol" w:eastAsia="Bariol" w:hAnsi="Bariol" w:cs="Bariol"/>
          <w:b/>
          <w:color w:val="00BC70"/>
          <w:sz w:val="20"/>
          <w:szCs w:val="20"/>
        </w:rPr>
      </w:pPr>
      <w:r>
        <w:rPr>
          <w:rFonts w:ascii="Bariol" w:eastAsia="Bariol" w:hAnsi="Bariol" w:cs="Bariol"/>
          <w:b/>
          <w:color w:val="00BC70"/>
          <w:sz w:val="20"/>
          <w:szCs w:val="20"/>
        </w:rPr>
        <w:t xml:space="preserve">About Continental Tyres: Founding Partner and Official Tyre Partner </w:t>
      </w:r>
      <w:r>
        <w:rPr>
          <w:rFonts w:ascii="Bariol" w:eastAsia="Bariol" w:hAnsi="Bariol" w:cs="Bariol"/>
          <w:color w:val="000000"/>
          <w:sz w:val="20"/>
          <w:szCs w:val="20"/>
        </w:rPr>
        <w:br/>
        <w:t>Continental develops pioneering technologies and services for sustainable and networked mobility of people and their goods. Founded in 1871, the technology company offers safe, efficient, intelligent and affordable solutions for vehicles, machines, traffic and transport. In 2018, Continental generated preliminary sales of approximately €44.4 billion and currently employs some 244,000 people in 60 countries and markets.</w:t>
      </w:r>
    </w:p>
    <w:p w14:paraId="0000002F" w14:textId="77777777" w:rsidR="00947B8B" w:rsidRDefault="00CC40B5">
      <w:pPr>
        <w:rPr>
          <w:rFonts w:ascii="Bariol" w:eastAsia="Bariol" w:hAnsi="Bariol" w:cs="Bariol"/>
          <w:color w:val="000000"/>
          <w:sz w:val="20"/>
          <w:szCs w:val="20"/>
        </w:rPr>
      </w:pPr>
      <w:r>
        <w:rPr>
          <w:rFonts w:ascii="Bariol" w:eastAsia="Bariol" w:hAnsi="Bariol" w:cs="Bariol"/>
          <w:color w:val="000000"/>
          <w:sz w:val="20"/>
          <w:szCs w:val="20"/>
        </w:rPr>
        <w:t>The Tyre division has 24 production and development locations worldwide. As one of the leading tyre manufacturers with around 54,000 employees, the division posted sales of €11.3 billion in 2017. Continental ranks among the technology leaders in tyre production and offers a broad product range for passenger cars, commercial vehicles and two-wheelers. Through continuous investment in R&amp;D, Continental makes a major contribution to safe, cost-effective and ecologically efficient mobility. The Tyre division’s portfolio includes services for the tyre trade and for fleet applications, as well as digital management systems for commercial vehicle tyres.</w:t>
      </w:r>
    </w:p>
    <w:p w14:paraId="00000030" w14:textId="77777777" w:rsidR="00947B8B" w:rsidRDefault="00CC40B5">
      <w:pPr>
        <w:rPr>
          <w:rFonts w:ascii="Bariol" w:eastAsia="Bariol" w:hAnsi="Bariol" w:cs="Bariol"/>
          <w:sz w:val="20"/>
          <w:szCs w:val="20"/>
        </w:rPr>
      </w:pPr>
      <w:r>
        <w:rPr>
          <w:rFonts w:ascii="Bariol" w:eastAsia="Bariol" w:hAnsi="Bariol" w:cs="Bariol"/>
          <w:b/>
          <w:color w:val="00BC70"/>
          <w:sz w:val="20"/>
          <w:szCs w:val="20"/>
        </w:rPr>
        <w:t xml:space="preserve">About </w:t>
      </w:r>
      <w:proofErr w:type="spellStart"/>
      <w:r>
        <w:rPr>
          <w:rFonts w:ascii="Bariol" w:eastAsia="Bariol" w:hAnsi="Bariol" w:cs="Bariol"/>
          <w:b/>
          <w:color w:val="00BC70"/>
          <w:sz w:val="20"/>
          <w:szCs w:val="20"/>
        </w:rPr>
        <w:t>LuisaViaRoma</w:t>
      </w:r>
      <w:proofErr w:type="spellEnd"/>
      <w:r>
        <w:rPr>
          <w:rFonts w:ascii="Bariol" w:eastAsia="Bariol" w:hAnsi="Bariol" w:cs="Bariol"/>
          <w:b/>
          <w:color w:val="00BC70"/>
          <w:sz w:val="20"/>
          <w:szCs w:val="20"/>
        </w:rPr>
        <w:t>:</w:t>
      </w:r>
      <w:r>
        <w:rPr>
          <w:rFonts w:ascii="Bariol" w:eastAsia="Bariol" w:hAnsi="Bariol" w:cs="Bariol"/>
          <w:color w:val="000000"/>
          <w:sz w:val="20"/>
          <w:szCs w:val="20"/>
        </w:rPr>
        <w:br/>
        <w:t xml:space="preserve">Established in 1929, </w:t>
      </w:r>
      <w:proofErr w:type="spellStart"/>
      <w:r>
        <w:rPr>
          <w:rFonts w:ascii="Bariol" w:eastAsia="Bariol" w:hAnsi="Bariol" w:cs="Bariol"/>
          <w:color w:val="000000"/>
          <w:sz w:val="20"/>
          <w:szCs w:val="20"/>
        </w:rPr>
        <w:t>LuisaViaRoma</w:t>
      </w:r>
      <w:proofErr w:type="spellEnd"/>
      <w:r>
        <w:rPr>
          <w:rFonts w:ascii="Bariol" w:eastAsia="Bariol" w:hAnsi="Bariol" w:cs="Bariol"/>
          <w:color w:val="000000"/>
          <w:sz w:val="20"/>
          <w:szCs w:val="20"/>
        </w:rPr>
        <w:t xml:space="preserve"> has been an online luxury destination since 1999. In 2019, </w:t>
      </w:r>
      <w:proofErr w:type="spellStart"/>
      <w:r>
        <w:rPr>
          <w:rFonts w:ascii="Bariol" w:eastAsia="Bariol" w:hAnsi="Bariol" w:cs="Bariol"/>
          <w:color w:val="000000"/>
          <w:sz w:val="20"/>
          <w:szCs w:val="20"/>
        </w:rPr>
        <w:t>LuisaViaRoma</w:t>
      </w:r>
      <w:proofErr w:type="spellEnd"/>
      <w:r>
        <w:rPr>
          <w:rFonts w:ascii="Bariol" w:eastAsia="Bariol" w:hAnsi="Bariol" w:cs="Bariol"/>
          <w:color w:val="000000"/>
          <w:sz w:val="20"/>
          <w:szCs w:val="20"/>
        </w:rPr>
        <w:t xml:space="preserve"> celebrated the company’s 90th anniversary, as well as the 20th anniversary of its online business.</w:t>
      </w:r>
      <w:r>
        <w:rPr>
          <w:rFonts w:ascii="Bariol" w:eastAsia="Bariol" w:hAnsi="Bariol" w:cs="Bariol"/>
          <w:color w:val="000000"/>
          <w:sz w:val="20"/>
          <w:szCs w:val="20"/>
        </w:rPr>
        <w:br/>
      </w:r>
    </w:p>
    <w:p w14:paraId="00000031" w14:textId="77777777" w:rsidR="00947B8B" w:rsidRDefault="00CC40B5">
      <w:pPr>
        <w:rPr>
          <w:rFonts w:ascii="Bariol" w:eastAsia="Bariol" w:hAnsi="Bariol" w:cs="Bariol"/>
          <w:color w:val="000000"/>
          <w:sz w:val="20"/>
          <w:szCs w:val="20"/>
        </w:rPr>
      </w:pPr>
      <w:r>
        <w:rPr>
          <w:rFonts w:ascii="Bariol" w:eastAsia="Bariol" w:hAnsi="Bariol" w:cs="Bariol"/>
          <w:b/>
          <w:color w:val="0D0D0D"/>
          <w:sz w:val="20"/>
          <w:szCs w:val="20"/>
        </w:rPr>
        <w:t>Founding Partner and Official Tyre Partner:</w:t>
      </w:r>
    </w:p>
    <w:p w14:paraId="00000032" w14:textId="77777777" w:rsidR="00947B8B" w:rsidRDefault="00947B8B">
      <w:pPr>
        <w:pBdr>
          <w:top w:val="nil"/>
          <w:left w:val="nil"/>
          <w:bottom w:val="nil"/>
          <w:right w:val="nil"/>
          <w:between w:val="nil"/>
        </w:pBdr>
        <w:spacing w:after="0" w:line="276" w:lineRule="auto"/>
        <w:rPr>
          <w:rFonts w:ascii="Bariol" w:eastAsia="Bariol" w:hAnsi="Bariol" w:cs="Bariol"/>
          <w:b/>
          <w:color w:val="0D0D0D"/>
          <w:sz w:val="20"/>
          <w:szCs w:val="20"/>
        </w:rPr>
      </w:pPr>
    </w:p>
    <w:p w14:paraId="00000033" w14:textId="77777777" w:rsidR="00947B8B" w:rsidRDefault="00CC40B5">
      <w:pPr>
        <w:pBdr>
          <w:top w:val="nil"/>
          <w:left w:val="nil"/>
          <w:bottom w:val="nil"/>
          <w:right w:val="nil"/>
          <w:between w:val="nil"/>
        </w:pBdr>
        <w:spacing w:after="0" w:line="276" w:lineRule="auto"/>
        <w:rPr>
          <w:rFonts w:ascii="Bariol" w:eastAsia="Bariol" w:hAnsi="Bariol" w:cs="Bariol"/>
          <w:b/>
          <w:color w:val="0D0D0D"/>
          <w:sz w:val="20"/>
          <w:szCs w:val="20"/>
        </w:rPr>
      </w:pPr>
      <w:r>
        <w:rPr>
          <w:rFonts w:ascii="Bariol" w:eastAsia="Bariol" w:hAnsi="Bariol" w:cs="Bariol"/>
          <w:b/>
          <w:color w:val="0D0D0D"/>
          <w:sz w:val="20"/>
          <w:szCs w:val="20"/>
        </w:rPr>
        <w:t xml:space="preserve"> </w:t>
      </w:r>
      <w:r>
        <w:rPr>
          <w:rFonts w:ascii="Bariol" w:eastAsia="Bariol" w:hAnsi="Bariol" w:cs="Bariol"/>
          <w:noProof/>
          <w:color w:val="0D0D0D"/>
          <w:sz w:val="20"/>
          <w:szCs w:val="20"/>
        </w:rPr>
        <w:drawing>
          <wp:inline distT="0" distB="0" distL="0" distR="0" wp14:anchorId="2DEF7DCC" wp14:editId="57B9D459">
            <wp:extent cx="2041843" cy="59944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041843" cy="599440"/>
                    </a:xfrm>
                    <a:prstGeom prst="rect">
                      <a:avLst/>
                    </a:prstGeom>
                    <a:ln/>
                  </pic:spPr>
                </pic:pic>
              </a:graphicData>
            </a:graphic>
          </wp:inline>
        </w:drawing>
      </w:r>
    </w:p>
    <w:p w14:paraId="00000034" w14:textId="77777777" w:rsidR="00947B8B" w:rsidRDefault="00CC40B5">
      <w:pPr>
        <w:pBdr>
          <w:top w:val="nil"/>
          <w:left w:val="nil"/>
          <w:bottom w:val="nil"/>
          <w:right w:val="nil"/>
          <w:between w:val="nil"/>
        </w:pBdr>
        <w:spacing w:after="0" w:line="276" w:lineRule="auto"/>
        <w:rPr>
          <w:rFonts w:ascii="Bariol" w:eastAsia="Bariol" w:hAnsi="Bariol" w:cs="Bariol"/>
          <w:b/>
          <w:color w:val="0D0D0D"/>
          <w:sz w:val="20"/>
          <w:szCs w:val="20"/>
        </w:rPr>
      </w:pPr>
      <w:r>
        <w:rPr>
          <w:rFonts w:ascii="Bariol" w:eastAsia="Bariol" w:hAnsi="Bariol" w:cs="Bariol"/>
          <w:b/>
          <w:color w:val="0D0D0D"/>
          <w:sz w:val="20"/>
          <w:szCs w:val="20"/>
        </w:rPr>
        <w:lastRenderedPageBreak/>
        <w:t>Official Fashion Partner:</w:t>
      </w:r>
      <w:r>
        <w:rPr>
          <w:rFonts w:ascii="Bariol" w:eastAsia="Bariol" w:hAnsi="Bariol" w:cs="Bariol"/>
          <w:b/>
          <w:color w:val="0D0D0D"/>
          <w:sz w:val="20"/>
          <w:szCs w:val="20"/>
        </w:rPr>
        <w:br/>
      </w:r>
      <w:r>
        <w:rPr>
          <w:rFonts w:ascii="Bariol" w:eastAsia="Bariol" w:hAnsi="Bariol" w:cs="Bariol"/>
          <w:b/>
          <w:color w:val="0D0D0D"/>
          <w:sz w:val="20"/>
          <w:szCs w:val="20"/>
        </w:rPr>
        <w:br/>
      </w:r>
      <w:r>
        <w:rPr>
          <w:rFonts w:ascii="Bariol" w:eastAsia="Bariol" w:hAnsi="Bariol" w:cs="Bariol"/>
          <w:noProof/>
          <w:sz w:val="20"/>
          <w:szCs w:val="20"/>
        </w:rPr>
        <w:drawing>
          <wp:inline distT="0" distB="0" distL="0" distR="0" wp14:anchorId="0F1440FD" wp14:editId="170DD78B">
            <wp:extent cx="2119681" cy="441341"/>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119681" cy="441341"/>
                    </a:xfrm>
                    <a:prstGeom prst="rect">
                      <a:avLst/>
                    </a:prstGeom>
                    <a:ln/>
                  </pic:spPr>
                </pic:pic>
              </a:graphicData>
            </a:graphic>
          </wp:inline>
        </w:drawing>
      </w:r>
    </w:p>
    <w:p w14:paraId="00000035" w14:textId="77777777" w:rsidR="00947B8B" w:rsidRDefault="00947B8B">
      <w:pPr>
        <w:rPr>
          <w:rFonts w:ascii="Bariol" w:eastAsia="Bariol" w:hAnsi="Bariol" w:cs="Bariol"/>
          <w:color w:val="000000"/>
          <w:sz w:val="20"/>
          <w:szCs w:val="20"/>
        </w:rPr>
      </w:pPr>
    </w:p>
    <w:sectPr w:rsidR="00947B8B">
      <w:footerReference w:type="default" r:id="rId15"/>
      <w:headerReference w:type="first" r:id="rId16"/>
      <w:footerReference w:type="first" r:id="rId17"/>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7EB61" w14:textId="77777777" w:rsidR="005D79F3" w:rsidRDefault="005D79F3">
      <w:pPr>
        <w:spacing w:after="0" w:line="240" w:lineRule="auto"/>
      </w:pPr>
      <w:r>
        <w:separator/>
      </w:r>
    </w:p>
  </w:endnote>
  <w:endnote w:type="continuationSeparator" w:id="0">
    <w:p w14:paraId="34917681" w14:textId="77777777" w:rsidR="005D79F3" w:rsidRDefault="005D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riol">
    <w:panose1 w:val="020B0604020202020204"/>
    <w:charset w:val="00"/>
    <w:family w:val="auto"/>
    <w:notTrueType/>
    <w:pitch w:val="variable"/>
    <w:sig w:usb0="8000002F" w:usb1="4000004A" w:usb2="00000000" w:usb3="00000000" w:csb0="00000001" w:csb1="00000000"/>
  </w:font>
  <w:font w:name="Avenir">
    <w:altName w:val="Calibri"/>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9" w14:textId="77777777" w:rsidR="00947B8B" w:rsidRDefault="00947B8B">
    <w:pPr>
      <w:pBdr>
        <w:top w:val="nil"/>
        <w:left w:val="nil"/>
        <w:bottom w:val="nil"/>
        <w:right w:val="nil"/>
        <w:between w:val="nil"/>
      </w:pBdr>
      <w:tabs>
        <w:tab w:val="center" w:pos="4513"/>
        <w:tab w:val="right" w:pos="9026"/>
      </w:tabs>
      <w:spacing w:after="0" w:line="240" w:lineRule="auto"/>
      <w:rPr>
        <w:color w:val="000000"/>
      </w:rPr>
    </w:pPr>
  </w:p>
  <w:p w14:paraId="0000003A" w14:textId="77777777" w:rsidR="00947B8B" w:rsidRDefault="00CC40B5">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0912BABA" wp14:editId="2E923322">
          <wp:simplePos x="0" y="0"/>
          <wp:positionH relativeFrom="column">
            <wp:posOffset>4892968</wp:posOffset>
          </wp:positionH>
          <wp:positionV relativeFrom="paragraph">
            <wp:posOffset>-355597</wp:posOffset>
          </wp:positionV>
          <wp:extent cx="912662" cy="474279"/>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B" w14:textId="77777777" w:rsidR="00947B8B" w:rsidRDefault="00CC40B5">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0288" behindDoc="0" locked="0" layoutInCell="1" hidden="0" allowOverlap="1" wp14:anchorId="70E83AF4" wp14:editId="182A8ADE">
          <wp:simplePos x="0" y="0"/>
          <wp:positionH relativeFrom="column">
            <wp:posOffset>4891405</wp:posOffset>
          </wp:positionH>
          <wp:positionV relativeFrom="paragraph">
            <wp:posOffset>-176402</wp:posOffset>
          </wp:positionV>
          <wp:extent cx="912662" cy="474279"/>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0000003C" w14:textId="77777777" w:rsidR="00947B8B" w:rsidRDefault="00947B8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BC433" w14:textId="77777777" w:rsidR="005D79F3" w:rsidRDefault="005D79F3">
      <w:pPr>
        <w:spacing w:after="0" w:line="240" w:lineRule="auto"/>
      </w:pPr>
      <w:r>
        <w:separator/>
      </w:r>
    </w:p>
  </w:footnote>
  <w:footnote w:type="continuationSeparator" w:id="0">
    <w:p w14:paraId="4B988C89" w14:textId="77777777" w:rsidR="005D79F3" w:rsidRDefault="005D7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6" w14:textId="77777777" w:rsidR="00947B8B" w:rsidRDefault="00CC40B5">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anchor distT="0" distB="0" distL="114300" distR="114300" simplePos="0" relativeHeight="251658240" behindDoc="0" locked="0" layoutInCell="1" hidden="0" allowOverlap="1" wp14:anchorId="39C076B8" wp14:editId="279742BE">
          <wp:simplePos x="0" y="0"/>
          <wp:positionH relativeFrom="margin">
            <wp:posOffset>-412776</wp:posOffset>
          </wp:positionH>
          <wp:positionV relativeFrom="margin">
            <wp:posOffset>-777617</wp:posOffset>
          </wp:positionV>
          <wp:extent cx="943099" cy="981710"/>
          <wp:effectExtent l="0" t="0" r="0" b="0"/>
          <wp:wrapSquare wrapText="bothSides" distT="0" distB="0" distL="114300" distR="11430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17790" t="18433" r="18332" b="15074"/>
                  <a:stretch>
                    <a:fillRect/>
                  </a:stretch>
                </pic:blipFill>
                <pic:spPr>
                  <a:xfrm>
                    <a:off x="0" y="0"/>
                    <a:ext cx="943099" cy="981710"/>
                  </a:xfrm>
                  <a:prstGeom prst="rect">
                    <a:avLst/>
                  </a:prstGeom>
                  <a:ln/>
                </pic:spPr>
              </pic:pic>
            </a:graphicData>
          </a:graphic>
        </wp:anchor>
      </w:drawing>
    </w:r>
  </w:p>
  <w:p w14:paraId="00000037" w14:textId="77777777" w:rsidR="00947B8B" w:rsidRDefault="00CC40B5">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00000038" w14:textId="77777777" w:rsidR="00947B8B" w:rsidRDefault="00947B8B">
    <w:pPr>
      <w:pBdr>
        <w:top w:val="nil"/>
        <w:left w:val="nil"/>
        <w:bottom w:val="nil"/>
        <w:right w:val="nil"/>
        <w:between w:val="nil"/>
      </w:pBdr>
      <w:tabs>
        <w:tab w:val="center" w:pos="4513"/>
        <w:tab w:val="right" w:pos="9026"/>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B"/>
    <w:rsid w:val="004F1EA9"/>
    <w:rsid w:val="005D79F3"/>
    <w:rsid w:val="0071421B"/>
    <w:rsid w:val="00947B8B"/>
    <w:rsid w:val="00A9507E"/>
    <w:rsid w:val="00B73719"/>
    <w:rsid w:val="00C86E0C"/>
    <w:rsid w:val="00CC40B5"/>
    <w:rsid w:val="00D57CFD"/>
    <w:rsid w:val="00DE127E"/>
    <w:rsid w:val="00E76491"/>
    <w:rsid w:val="00EC5375"/>
    <w:rsid w:val="00F90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41ACB9"/>
  <w15:docId w15:val="{12BB65A8-7836-3F4C-9F2C-53F49CF8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E7825"/>
    <w:rPr>
      <w:b/>
      <w:bCs/>
    </w:rPr>
  </w:style>
  <w:style w:type="character" w:styleId="UnresolvedMention">
    <w:name w:val="Unresolved Mention"/>
    <w:basedOn w:val="DefaultParagraphFont"/>
    <w:uiPriority w:val="99"/>
    <w:semiHidden/>
    <w:unhideWhenUsed/>
    <w:rsid w:val="00EC3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treme-e.com" TargetMode="External"/><Relationship Id="rId12" Type="http://schemas.openxmlformats.org/officeDocument/2006/relationships/hyperlink" Target="https://to.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o.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o.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rla.corbet@mpacreative.com"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ClO34HTncciNtuNwqC4s4hgxg5Q==">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1408</Words>
  <Characters>8026</Characters>
  <Application>Microsoft Office Word</Application>
  <DocSecurity>0</DocSecurity>
  <Lines>66</Lines>
  <Paragraphs>18</Paragraphs>
  <ScaleCrop>false</ScaleCrop>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8</cp:revision>
  <dcterms:created xsi:type="dcterms:W3CDTF">2020-06-04T08:31:00Z</dcterms:created>
  <dcterms:modified xsi:type="dcterms:W3CDTF">2020-07-27T11:22:00Z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0x010100CAFF5F0DB1AD3548A2BAD6441597C797</vt:lpwstr>
  </property>
</Properties>
</file>